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B46622">
        <w:rPr>
          <w:sz w:val="28"/>
          <w:szCs w:val="28"/>
          <w:u w:val="single"/>
        </w:rPr>
        <w:t>20</w:t>
      </w:r>
      <w:r w:rsidR="00E67C2A">
        <w:rPr>
          <w:sz w:val="28"/>
          <w:szCs w:val="28"/>
          <w:u w:val="single"/>
        </w:rPr>
        <w:t>.</w:t>
      </w:r>
      <w:r w:rsidR="00B46622">
        <w:rPr>
          <w:sz w:val="28"/>
          <w:szCs w:val="28"/>
          <w:u w:val="single"/>
        </w:rPr>
        <w:t>12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B57D6D">
        <w:rPr>
          <w:sz w:val="28"/>
          <w:szCs w:val="28"/>
          <w:u w:val="single"/>
        </w:rPr>
        <w:t>525</w:t>
      </w:r>
      <w:r w:rsidR="00BE279F" w:rsidRPr="00BE279F">
        <w:rPr>
          <w:sz w:val="28"/>
          <w:szCs w:val="28"/>
          <w:u w:val="single"/>
        </w:rPr>
        <w:t>/50</w:t>
      </w:r>
    </w:p>
    <w:p w:rsidR="00990D52" w:rsidRPr="006E4179" w:rsidRDefault="00990D52" w:rsidP="00463191">
      <w:pPr>
        <w:ind w:firstLine="567"/>
        <w:contextualSpacing/>
        <w:jc w:val="center"/>
        <w:rPr>
          <w:sz w:val="28"/>
          <w:szCs w:val="28"/>
        </w:rPr>
      </w:pPr>
    </w:p>
    <w:p w:rsidR="00990D52" w:rsidRDefault="00B57D6D" w:rsidP="00B57D6D">
      <w:pPr>
        <w:tabs>
          <w:tab w:val="left" w:pos="5245"/>
        </w:tabs>
        <w:ind w:right="4109"/>
        <w:jc w:val="both"/>
        <w:rPr>
          <w:sz w:val="28"/>
        </w:rPr>
      </w:pPr>
      <w:r>
        <w:rPr>
          <w:sz w:val="28"/>
        </w:rPr>
        <w:t xml:space="preserve">О назначении публичных слушаний по обсуждению проекта решения Совета депутатов Лотошинского муниципального района «О </w:t>
      </w:r>
      <w:r w:rsidRPr="0089179B">
        <w:rPr>
          <w:sz w:val="28"/>
        </w:rPr>
        <w:t xml:space="preserve"> внес</w:t>
      </w:r>
      <w:r w:rsidRPr="0089179B">
        <w:rPr>
          <w:sz w:val="28"/>
        </w:rPr>
        <w:t>е</w:t>
      </w:r>
      <w:r w:rsidRPr="0089179B">
        <w:rPr>
          <w:sz w:val="28"/>
        </w:rPr>
        <w:t xml:space="preserve">нии изменений </w:t>
      </w:r>
      <w:r>
        <w:rPr>
          <w:sz w:val="28"/>
        </w:rPr>
        <w:t xml:space="preserve">и дополнений </w:t>
      </w:r>
      <w:r w:rsidRPr="0089179B">
        <w:rPr>
          <w:sz w:val="28"/>
        </w:rPr>
        <w:t>в Устав</w:t>
      </w:r>
      <w:r>
        <w:rPr>
          <w:sz w:val="28"/>
        </w:rPr>
        <w:t xml:space="preserve"> </w:t>
      </w:r>
      <w:r w:rsidRPr="0089179B">
        <w:rPr>
          <w:sz w:val="28"/>
        </w:rPr>
        <w:t>Лотошинского</w:t>
      </w:r>
      <w:r>
        <w:rPr>
          <w:sz w:val="28"/>
        </w:rPr>
        <w:t xml:space="preserve"> м</w:t>
      </w:r>
      <w:r w:rsidRPr="0089179B">
        <w:rPr>
          <w:sz w:val="28"/>
        </w:rPr>
        <w:t>униципального</w:t>
      </w:r>
      <w:r>
        <w:rPr>
          <w:sz w:val="28"/>
        </w:rPr>
        <w:t xml:space="preserve"> р</w:t>
      </w:r>
      <w:r w:rsidRPr="0089179B">
        <w:rPr>
          <w:sz w:val="28"/>
        </w:rPr>
        <w:t>айона</w:t>
      </w:r>
      <w:r>
        <w:rPr>
          <w:sz w:val="28"/>
        </w:rPr>
        <w:t xml:space="preserve"> </w:t>
      </w:r>
      <w:r w:rsidRPr="0089179B">
        <w:rPr>
          <w:sz w:val="28"/>
        </w:rPr>
        <w:t>Московской области</w:t>
      </w:r>
      <w:r>
        <w:rPr>
          <w:sz w:val="28"/>
        </w:rPr>
        <w:t>»</w:t>
      </w:r>
    </w:p>
    <w:p w:rsidR="00B57D6D" w:rsidRPr="00990D52" w:rsidRDefault="00B57D6D" w:rsidP="00B57D6D">
      <w:pPr>
        <w:rPr>
          <w:sz w:val="28"/>
          <w:szCs w:val="28"/>
        </w:rPr>
      </w:pPr>
    </w:p>
    <w:p w:rsidR="00B57D6D" w:rsidRPr="00A31F68" w:rsidRDefault="00B57D6D" w:rsidP="00B57D6D">
      <w:pPr>
        <w:spacing w:after="1" w:line="280" w:lineRule="atLeast"/>
        <w:ind w:firstLine="851"/>
        <w:jc w:val="both"/>
        <w:outlineLvl w:val="0"/>
        <w:rPr>
          <w:sz w:val="28"/>
        </w:rPr>
      </w:pPr>
      <w:r>
        <w:rPr>
          <w:sz w:val="28"/>
        </w:rPr>
        <w:t xml:space="preserve">Руководствуясь </w:t>
      </w:r>
      <w:r w:rsidRPr="00A31F68">
        <w:rPr>
          <w:sz w:val="28"/>
        </w:rPr>
        <w:t>Федеральн</w:t>
      </w:r>
      <w:r>
        <w:rPr>
          <w:sz w:val="28"/>
        </w:rPr>
        <w:t>ым</w:t>
      </w:r>
      <w:r w:rsidRPr="00A31F68">
        <w:rPr>
          <w:sz w:val="28"/>
        </w:rPr>
        <w:t xml:space="preserve"> закон</w:t>
      </w:r>
      <w:r>
        <w:rPr>
          <w:sz w:val="28"/>
        </w:rPr>
        <w:t>ом</w:t>
      </w:r>
      <w:r w:rsidRPr="00A31F68">
        <w:rPr>
          <w:sz w:val="28"/>
        </w:rPr>
        <w:t xml:space="preserve"> от 06.10.2003</w:t>
      </w:r>
      <w:r>
        <w:rPr>
          <w:sz w:val="28"/>
        </w:rPr>
        <w:t xml:space="preserve"> года </w:t>
      </w:r>
      <w:r w:rsidRPr="00A31F68">
        <w:rPr>
          <w:sz w:val="28"/>
        </w:rPr>
        <w:t xml:space="preserve"> № 131-ФЗ «Об общих принципах организации местного самоуправления в Российской Федер</w:t>
      </w:r>
      <w:r w:rsidRPr="00A31F68">
        <w:rPr>
          <w:sz w:val="28"/>
        </w:rPr>
        <w:t>а</w:t>
      </w:r>
      <w:r w:rsidRPr="00A31F68">
        <w:rPr>
          <w:sz w:val="28"/>
        </w:rPr>
        <w:t>ции»,</w:t>
      </w:r>
      <w:r>
        <w:rPr>
          <w:sz w:val="28"/>
        </w:rPr>
        <w:t xml:space="preserve"> решением Совета депутатов Лотошинского муниципального района от 03.02.2015 г. № 40/7 «Об утверждении Положения о публичных слушаниях в Л</w:t>
      </w:r>
      <w:r>
        <w:rPr>
          <w:sz w:val="28"/>
        </w:rPr>
        <w:t>о</w:t>
      </w:r>
      <w:r>
        <w:rPr>
          <w:sz w:val="28"/>
        </w:rPr>
        <w:t xml:space="preserve">тошинском муниципальном районе» </w:t>
      </w:r>
      <w:r w:rsidRPr="00A31F68">
        <w:rPr>
          <w:sz w:val="28"/>
        </w:rPr>
        <w:t>Совет депутатов Лотошинского муниц</w:t>
      </w:r>
      <w:r w:rsidRPr="00A31F68">
        <w:rPr>
          <w:sz w:val="28"/>
        </w:rPr>
        <w:t>и</w:t>
      </w:r>
      <w:r w:rsidRPr="00A31F68">
        <w:rPr>
          <w:sz w:val="28"/>
        </w:rPr>
        <w:t>пального района</w:t>
      </w:r>
    </w:p>
    <w:p w:rsidR="00B57D6D" w:rsidRPr="00A31F68" w:rsidRDefault="00B57D6D" w:rsidP="00B57D6D">
      <w:pPr>
        <w:ind w:right="64"/>
        <w:jc w:val="both"/>
        <w:rPr>
          <w:b/>
          <w:sz w:val="28"/>
        </w:rPr>
      </w:pPr>
      <w:proofErr w:type="spellStart"/>
      <w:proofErr w:type="gramStart"/>
      <w:r w:rsidRPr="00A31F68">
        <w:rPr>
          <w:b/>
          <w:sz w:val="28"/>
          <w:u w:val="single"/>
        </w:rPr>
        <w:t>р</w:t>
      </w:r>
      <w:proofErr w:type="spellEnd"/>
      <w:proofErr w:type="gramEnd"/>
      <w:r w:rsidRPr="00A31F68">
        <w:rPr>
          <w:b/>
          <w:sz w:val="28"/>
          <w:u w:val="single"/>
        </w:rPr>
        <w:t xml:space="preserve"> е </w:t>
      </w:r>
      <w:proofErr w:type="spellStart"/>
      <w:r w:rsidRPr="00A31F68">
        <w:rPr>
          <w:b/>
          <w:sz w:val="28"/>
          <w:u w:val="single"/>
        </w:rPr>
        <w:t>ш</w:t>
      </w:r>
      <w:proofErr w:type="spellEnd"/>
      <w:r w:rsidRPr="00A31F68">
        <w:rPr>
          <w:b/>
          <w:sz w:val="28"/>
          <w:u w:val="single"/>
        </w:rPr>
        <w:t xml:space="preserve"> и л</w:t>
      </w:r>
      <w:r w:rsidRPr="00A31F68">
        <w:rPr>
          <w:b/>
          <w:sz w:val="28"/>
        </w:rPr>
        <w:t>:</w:t>
      </w:r>
    </w:p>
    <w:p w:rsidR="00B57D6D" w:rsidRDefault="00B57D6D" w:rsidP="00B57D6D">
      <w:pPr>
        <w:ind w:right="64" w:firstLine="567"/>
        <w:jc w:val="both"/>
        <w:rPr>
          <w:sz w:val="28"/>
        </w:rPr>
      </w:pPr>
      <w:r>
        <w:rPr>
          <w:sz w:val="28"/>
        </w:rPr>
        <w:t>1. Назначить публичные слушания с участием жителей Лотошинского ра</w:t>
      </w:r>
      <w:r>
        <w:rPr>
          <w:sz w:val="28"/>
        </w:rPr>
        <w:t>й</w:t>
      </w:r>
      <w:r>
        <w:rPr>
          <w:sz w:val="28"/>
        </w:rPr>
        <w:t>она Московской области для обсуждения проекта решения Совета депутатов Лотошинского муниципального района «О внесении изменений в Устав Лотоши</w:t>
      </w:r>
      <w:r>
        <w:rPr>
          <w:sz w:val="28"/>
        </w:rPr>
        <w:t>н</w:t>
      </w:r>
      <w:r>
        <w:rPr>
          <w:sz w:val="28"/>
        </w:rPr>
        <w:t>ского муниципального района Московской области» на 15 января 2019 г. на 16.00 часов в зале заседаний администрации Лотошинского муниципального района, ра</w:t>
      </w:r>
      <w:r>
        <w:rPr>
          <w:sz w:val="28"/>
        </w:rPr>
        <w:t>с</w:t>
      </w:r>
      <w:r>
        <w:rPr>
          <w:sz w:val="28"/>
        </w:rPr>
        <w:t>положенном по адресу: Московская область, п. Лотошино, ул. Центральная, д. 18.</w:t>
      </w:r>
    </w:p>
    <w:p w:rsidR="00B57D6D" w:rsidRDefault="00B57D6D" w:rsidP="00B57D6D">
      <w:pPr>
        <w:ind w:right="64" w:firstLine="567"/>
        <w:jc w:val="both"/>
        <w:rPr>
          <w:sz w:val="28"/>
        </w:rPr>
      </w:pPr>
      <w:r>
        <w:rPr>
          <w:sz w:val="28"/>
        </w:rPr>
        <w:t xml:space="preserve">2. Установить срок </w:t>
      </w:r>
      <w:proofErr w:type="gramStart"/>
      <w:r>
        <w:rPr>
          <w:sz w:val="28"/>
        </w:rPr>
        <w:t>приема письменных предложений жителей Лотошинск</w:t>
      </w:r>
      <w:r>
        <w:rPr>
          <w:sz w:val="28"/>
        </w:rPr>
        <w:t>о</w:t>
      </w:r>
      <w:r>
        <w:rPr>
          <w:sz w:val="28"/>
        </w:rPr>
        <w:t>го района Московской области</w:t>
      </w:r>
      <w:proofErr w:type="gramEnd"/>
      <w:r>
        <w:rPr>
          <w:sz w:val="28"/>
        </w:rPr>
        <w:t xml:space="preserve"> по 14 января 2019 г. включительно по адресу: М</w:t>
      </w:r>
      <w:r>
        <w:rPr>
          <w:sz w:val="28"/>
        </w:rPr>
        <w:t>о</w:t>
      </w:r>
      <w:r>
        <w:rPr>
          <w:sz w:val="28"/>
        </w:rPr>
        <w:t>сковская область, п. Лотошино, ул. Центральная, д. 18 (</w:t>
      </w:r>
      <w:proofErr w:type="gramStart"/>
      <w:r>
        <w:rPr>
          <w:sz w:val="28"/>
        </w:rPr>
        <w:t>организационный</w:t>
      </w:r>
      <w:proofErr w:type="gramEnd"/>
      <w:r>
        <w:rPr>
          <w:sz w:val="28"/>
        </w:rPr>
        <w:t xml:space="preserve"> отдел Совета депутатов Лотошинского муниципального района).</w:t>
      </w:r>
    </w:p>
    <w:p w:rsidR="00B57D6D" w:rsidRDefault="00B57D6D" w:rsidP="00B57D6D">
      <w:pPr>
        <w:ind w:right="64" w:firstLine="567"/>
        <w:jc w:val="both"/>
        <w:rPr>
          <w:sz w:val="28"/>
        </w:rPr>
      </w:pPr>
      <w:r>
        <w:rPr>
          <w:sz w:val="28"/>
        </w:rPr>
        <w:t>3. Установить, что участие в обсуждении проекта на указанных публичных слушаниях осуществляют жители Лотошинского района свободно посредством высказывания предложений и замечаний.</w:t>
      </w:r>
    </w:p>
    <w:p w:rsidR="00B57D6D" w:rsidRDefault="00B57D6D" w:rsidP="00B57D6D">
      <w:pPr>
        <w:ind w:right="64" w:firstLine="567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решение вместе с прилагаемым проектом решения Совета депутатов Лотошинского муниципального района «О внесении изменений и дополнений в Устав Лотошинского муниципального района Московской обла</w:t>
      </w:r>
      <w:r>
        <w:rPr>
          <w:sz w:val="28"/>
        </w:rPr>
        <w:t>с</w:t>
      </w:r>
      <w:r>
        <w:rPr>
          <w:sz w:val="28"/>
        </w:rPr>
        <w:t>ти» на официальном сайте администрации Лотошинского муниципального ра</w:t>
      </w:r>
      <w:r>
        <w:rPr>
          <w:sz w:val="28"/>
        </w:rPr>
        <w:t>й</w:t>
      </w:r>
      <w:r>
        <w:rPr>
          <w:sz w:val="28"/>
        </w:rPr>
        <w:t>она и опубликовать в газете «Сельская новь» в срок до 28 декабря 2018 г.</w:t>
      </w:r>
    </w:p>
    <w:p w:rsidR="00990D52" w:rsidRPr="00990D52" w:rsidRDefault="00B57D6D" w:rsidP="00B57D6D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председателя Совета депутатов Лотошинского муниципального района Молярова В.В.</w:t>
      </w:r>
    </w:p>
    <w:p w:rsidR="00990D52" w:rsidRPr="00D63CA9" w:rsidRDefault="00990D52" w:rsidP="00990D52">
      <w:pPr>
        <w:jc w:val="both"/>
        <w:rPr>
          <w:sz w:val="26"/>
          <w:szCs w:val="26"/>
        </w:rPr>
      </w:pPr>
    </w:p>
    <w:p w:rsidR="00C51E5D" w:rsidRDefault="00C51E5D" w:rsidP="00C51E5D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990D52" w:rsidRDefault="00990D52" w:rsidP="00990D52">
      <w:pPr>
        <w:tabs>
          <w:tab w:val="left" w:pos="978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7D6D" w:rsidRPr="00ED2C24" w:rsidRDefault="00B57D6D" w:rsidP="00B57D6D">
      <w:pPr>
        <w:ind w:firstLine="708"/>
        <w:jc w:val="both"/>
      </w:pPr>
    </w:p>
    <w:p w:rsidR="00B57D6D" w:rsidRPr="00B57D6D" w:rsidRDefault="00B57D6D" w:rsidP="00B57D6D">
      <w:pPr>
        <w:ind w:firstLine="708"/>
        <w:jc w:val="both"/>
        <w:rPr>
          <w:sz w:val="28"/>
          <w:szCs w:val="28"/>
        </w:rPr>
      </w:pPr>
      <w:r w:rsidRPr="00B57D6D">
        <w:rPr>
          <w:sz w:val="28"/>
          <w:szCs w:val="28"/>
        </w:rPr>
        <w:t>Разослать: Совету депутатов - 15, Главе района, заместителям Главы района, контрол</w:t>
      </w:r>
      <w:r w:rsidRPr="00B57D6D">
        <w:rPr>
          <w:sz w:val="28"/>
          <w:szCs w:val="28"/>
        </w:rPr>
        <w:t>ь</w:t>
      </w:r>
      <w:r w:rsidRPr="00B57D6D">
        <w:rPr>
          <w:sz w:val="28"/>
          <w:szCs w:val="28"/>
        </w:rPr>
        <w:t>но-счетной палате, юридическому отделу, прокурору Лотошинского района,   редакции газеты «Сельская новь», в дело.</w:t>
      </w:r>
    </w:p>
    <w:p w:rsidR="00990D52" w:rsidRDefault="00990D52" w:rsidP="00B46622">
      <w:pPr>
        <w:tabs>
          <w:tab w:val="left" w:pos="9781"/>
        </w:tabs>
        <w:ind w:right="-2"/>
        <w:jc w:val="both"/>
        <w:rPr>
          <w:sz w:val="28"/>
          <w:szCs w:val="28"/>
        </w:rPr>
        <w:sectPr w:rsidR="00990D52" w:rsidSect="00E67C2A">
          <w:headerReference w:type="default" r:id="rId9"/>
          <w:pgSz w:w="11906" w:h="16838"/>
          <w:pgMar w:top="567" w:right="709" w:bottom="567" w:left="1418" w:header="709" w:footer="709" w:gutter="0"/>
          <w:cols w:space="708"/>
          <w:docGrid w:linePitch="360"/>
        </w:sectPr>
      </w:pPr>
    </w:p>
    <w:p w:rsidR="00B57D6D" w:rsidRDefault="002D466E" w:rsidP="003446D9">
      <w:pPr>
        <w:tabs>
          <w:tab w:val="left" w:pos="10620"/>
          <w:tab w:val="left" w:pos="10800"/>
        </w:tabs>
        <w:rPr>
          <w:sz w:val="28"/>
          <w:szCs w:val="28"/>
        </w:rPr>
      </w:pPr>
      <w:r>
        <w:lastRenderedPageBreak/>
        <w:t xml:space="preserve">                                                          </w:t>
      </w:r>
      <w:r w:rsidR="00B57D6D">
        <w:t xml:space="preserve">                               </w:t>
      </w:r>
      <w:r>
        <w:t xml:space="preserve">   </w:t>
      </w:r>
      <w:r w:rsidR="00B57D6D">
        <w:t xml:space="preserve">                            </w:t>
      </w:r>
      <w:r w:rsidR="00796A53">
        <w:t xml:space="preserve">              </w:t>
      </w:r>
    </w:p>
    <w:p w:rsidR="00B57D6D" w:rsidRPr="00B57D6D" w:rsidRDefault="00B57D6D" w:rsidP="00B57D6D">
      <w:pPr>
        <w:rPr>
          <w:sz w:val="28"/>
          <w:szCs w:val="28"/>
        </w:rPr>
      </w:pPr>
    </w:p>
    <w:p w:rsidR="00DF5448" w:rsidRDefault="00B57D6D" w:rsidP="00B57D6D">
      <w:pPr>
        <w:tabs>
          <w:tab w:val="left" w:pos="9120"/>
        </w:tabs>
        <w:jc w:val="right"/>
      </w:pPr>
      <w:r>
        <w:t xml:space="preserve">ПРОЕКТ  </w:t>
      </w:r>
    </w:p>
    <w:p w:rsidR="00B57D6D" w:rsidRPr="00B075A6" w:rsidRDefault="00B57D6D" w:rsidP="00B57D6D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B57D6D" w:rsidRPr="00B075A6" w:rsidRDefault="00B57D6D" w:rsidP="00B57D6D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B57D6D" w:rsidRDefault="00B57D6D" w:rsidP="00B57D6D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B57D6D" w:rsidRPr="00B075A6" w:rsidRDefault="00B57D6D" w:rsidP="00B57D6D">
      <w:pPr>
        <w:ind w:firstLine="567"/>
        <w:contextualSpacing/>
        <w:jc w:val="center"/>
        <w:rPr>
          <w:sz w:val="28"/>
          <w:szCs w:val="28"/>
        </w:rPr>
      </w:pPr>
    </w:p>
    <w:p w:rsidR="00B57D6D" w:rsidRPr="00B075A6" w:rsidRDefault="00B57D6D" w:rsidP="00B57D6D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B57D6D" w:rsidRDefault="00B57D6D" w:rsidP="00B57D6D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B57D6D" w:rsidRDefault="00B57D6D" w:rsidP="00B57D6D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_________</w:t>
      </w:r>
      <w:r w:rsidRPr="006E4179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_________</w:t>
      </w:r>
    </w:p>
    <w:p w:rsidR="00B57D6D" w:rsidRDefault="00B57D6D" w:rsidP="00B57D6D">
      <w:pPr>
        <w:tabs>
          <w:tab w:val="left" w:pos="9120"/>
        </w:tabs>
        <w:jc w:val="right"/>
        <w:rPr>
          <w:sz w:val="28"/>
          <w:szCs w:val="28"/>
        </w:rPr>
      </w:pPr>
    </w:p>
    <w:p w:rsidR="00B57D6D" w:rsidRPr="0089179B" w:rsidRDefault="00B57D6D" w:rsidP="00B57D6D">
      <w:pPr>
        <w:pStyle w:val="ab"/>
        <w:ind w:right="4676"/>
        <w:jc w:val="both"/>
        <w:rPr>
          <w:sz w:val="28"/>
        </w:rPr>
      </w:pPr>
      <w:r w:rsidRPr="000943EE">
        <w:rPr>
          <w:sz w:val="28"/>
        </w:rPr>
        <w:t>О  внесении изменений и дополнений</w:t>
      </w:r>
      <w:r>
        <w:rPr>
          <w:sz w:val="28"/>
        </w:rPr>
        <w:t xml:space="preserve"> </w:t>
      </w:r>
      <w:r w:rsidRPr="0089179B">
        <w:rPr>
          <w:sz w:val="28"/>
        </w:rPr>
        <w:t>в Устав</w:t>
      </w:r>
      <w:r>
        <w:rPr>
          <w:sz w:val="28"/>
        </w:rPr>
        <w:t xml:space="preserve"> Л</w:t>
      </w:r>
      <w:r w:rsidRPr="0089179B">
        <w:rPr>
          <w:sz w:val="28"/>
        </w:rPr>
        <w:t>отошинского</w:t>
      </w:r>
      <w:r>
        <w:rPr>
          <w:sz w:val="28"/>
        </w:rPr>
        <w:t xml:space="preserve"> </w:t>
      </w:r>
      <w:r w:rsidRPr="0089179B">
        <w:rPr>
          <w:sz w:val="28"/>
        </w:rPr>
        <w:t>муниципальн</w:t>
      </w:r>
      <w:r>
        <w:rPr>
          <w:sz w:val="28"/>
        </w:rPr>
        <w:t>ого р</w:t>
      </w:r>
      <w:r w:rsidRPr="0089179B">
        <w:rPr>
          <w:sz w:val="28"/>
        </w:rPr>
        <w:t>а</w:t>
      </w:r>
      <w:r w:rsidRPr="0089179B">
        <w:rPr>
          <w:sz w:val="28"/>
        </w:rPr>
        <w:t>й</w:t>
      </w:r>
      <w:r w:rsidRPr="0089179B">
        <w:rPr>
          <w:sz w:val="28"/>
        </w:rPr>
        <w:t>она</w:t>
      </w:r>
      <w:r>
        <w:rPr>
          <w:sz w:val="28"/>
        </w:rPr>
        <w:t xml:space="preserve"> </w:t>
      </w:r>
      <w:r w:rsidRPr="0089179B">
        <w:rPr>
          <w:sz w:val="28"/>
        </w:rPr>
        <w:t>Московской области</w:t>
      </w:r>
    </w:p>
    <w:p w:rsidR="00B57D6D" w:rsidRPr="00B57D6D" w:rsidRDefault="00B57D6D" w:rsidP="00B57D6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rStyle w:val="eop"/>
        </w:rPr>
        <w:t>  </w:t>
      </w:r>
    </w:p>
    <w:p w:rsidR="00B57D6D" w:rsidRPr="00B57D6D" w:rsidRDefault="00B57D6D" w:rsidP="00B57D6D">
      <w:pPr>
        <w:pStyle w:val="paragraph"/>
        <w:spacing w:before="0" w:beforeAutospacing="0" w:after="0" w:afterAutospacing="0"/>
        <w:ind w:firstLine="313"/>
        <w:jc w:val="both"/>
        <w:textAlignment w:val="baseline"/>
        <w:rPr>
          <w:sz w:val="28"/>
          <w:szCs w:val="28"/>
        </w:rPr>
      </w:pPr>
      <w:r w:rsidRPr="00B57D6D">
        <w:rPr>
          <w:rStyle w:val="normaltextrun"/>
          <w:sz w:val="28"/>
          <w:szCs w:val="28"/>
        </w:rPr>
        <w:t>В целях приведения Устава Лотошинского муниципального района Московской обла</w:t>
      </w:r>
      <w:r w:rsidRPr="00B57D6D">
        <w:rPr>
          <w:rStyle w:val="normaltextrun"/>
          <w:sz w:val="28"/>
          <w:szCs w:val="28"/>
        </w:rPr>
        <w:t>с</w:t>
      </w:r>
      <w:r w:rsidRPr="00B57D6D">
        <w:rPr>
          <w:rStyle w:val="normaltextrun"/>
          <w:sz w:val="28"/>
          <w:szCs w:val="28"/>
        </w:rPr>
        <w:t>ти        в соответствие с действующим законодательством Российской Федерации, руководств</w:t>
      </w:r>
      <w:r w:rsidRPr="00B57D6D">
        <w:rPr>
          <w:rStyle w:val="normaltextrun"/>
          <w:sz w:val="28"/>
          <w:szCs w:val="28"/>
        </w:rPr>
        <w:t>у</w:t>
      </w:r>
      <w:r w:rsidRPr="00B57D6D">
        <w:rPr>
          <w:rStyle w:val="normaltextrun"/>
          <w:sz w:val="28"/>
          <w:szCs w:val="28"/>
        </w:rPr>
        <w:t>ясь Федеральным законом от 06.10.2003 № 131-ФЗ «Об общих принципах организации местного самоуправления в Российской Федер</w:t>
      </w:r>
      <w:r w:rsidRPr="00B57D6D">
        <w:rPr>
          <w:rStyle w:val="normaltextrun"/>
          <w:sz w:val="28"/>
          <w:szCs w:val="28"/>
        </w:rPr>
        <w:t>а</w:t>
      </w:r>
      <w:r w:rsidRPr="00B57D6D">
        <w:rPr>
          <w:rStyle w:val="normaltextrun"/>
          <w:sz w:val="28"/>
          <w:szCs w:val="28"/>
        </w:rPr>
        <w:t>ции», Совет депутатов Лотошинского муниципального района Московской обла</w:t>
      </w:r>
      <w:r w:rsidRPr="00B57D6D">
        <w:rPr>
          <w:rStyle w:val="normaltextrun"/>
          <w:sz w:val="28"/>
          <w:szCs w:val="28"/>
        </w:rPr>
        <w:t>с</w:t>
      </w:r>
      <w:r w:rsidRPr="00B57D6D">
        <w:rPr>
          <w:rStyle w:val="normaltextrun"/>
          <w:sz w:val="28"/>
          <w:szCs w:val="28"/>
        </w:rPr>
        <w:t>ти</w:t>
      </w:r>
    </w:p>
    <w:p w:rsidR="00B57D6D" w:rsidRPr="00B57D6D" w:rsidRDefault="00B57D6D" w:rsidP="00B57D6D">
      <w:pPr>
        <w:jc w:val="both"/>
        <w:rPr>
          <w:sz w:val="28"/>
          <w:szCs w:val="28"/>
          <w:u w:val="single"/>
        </w:rPr>
      </w:pPr>
      <w:r w:rsidRPr="00B57D6D">
        <w:rPr>
          <w:rStyle w:val="eop"/>
          <w:sz w:val="28"/>
          <w:szCs w:val="28"/>
        </w:rPr>
        <w:t> </w:t>
      </w:r>
      <w:proofErr w:type="spellStart"/>
      <w:proofErr w:type="gramStart"/>
      <w:r>
        <w:rPr>
          <w:b/>
          <w:sz w:val="28"/>
          <w:szCs w:val="28"/>
          <w:u w:val="single"/>
        </w:rPr>
        <w:t>р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</w:t>
      </w:r>
      <w:r w:rsidRPr="00EB52FB">
        <w:rPr>
          <w:b/>
          <w:sz w:val="28"/>
          <w:szCs w:val="28"/>
          <w:u w:val="single"/>
        </w:rPr>
        <w:t>е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EB52FB">
        <w:rPr>
          <w:b/>
          <w:sz w:val="28"/>
          <w:szCs w:val="28"/>
          <w:u w:val="single"/>
        </w:rPr>
        <w:t>ш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EB52FB">
        <w:rPr>
          <w:b/>
          <w:sz w:val="28"/>
          <w:szCs w:val="28"/>
          <w:u w:val="single"/>
        </w:rPr>
        <w:t>и</w:t>
      </w:r>
      <w:r>
        <w:rPr>
          <w:b/>
          <w:sz w:val="28"/>
          <w:szCs w:val="28"/>
          <w:u w:val="single"/>
        </w:rPr>
        <w:t xml:space="preserve"> </w:t>
      </w:r>
      <w:r w:rsidRPr="00EB52FB">
        <w:rPr>
          <w:b/>
          <w:sz w:val="28"/>
          <w:szCs w:val="28"/>
          <w:u w:val="single"/>
        </w:rPr>
        <w:t>л:</w:t>
      </w:r>
    </w:p>
    <w:p w:rsidR="00B57D6D" w:rsidRPr="00B57D6D" w:rsidRDefault="00B57D6D" w:rsidP="00B57D6D">
      <w:pPr>
        <w:pStyle w:val="paragraph"/>
        <w:spacing w:before="0" w:beforeAutospacing="0" w:after="0" w:afterAutospacing="0"/>
        <w:ind w:firstLine="313"/>
        <w:jc w:val="both"/>
        <w:textAlignment w:val="baseline"/>
        <w:rPr>
          <w:sz w:val="28"/>
          <w:szCs w:val="28"/>
        </w:rPr>
      </w:pPr>
      <w:r w:rsidRPr="00B57D6D">
        <w:rPr>
          <w:rStyle w:val="normaltextrun"/>
          <w:bCs/>
          <w:sz w:val="28"/>
          <w:szCs w:val="28"/>
        </w:rPr>
        <w:t>1. </w:t>
      </w:r>
      <w:r w:rsidRPr="00B57D6D">
        <w:rPr>
          <w:rStyle w:val="normaltextrun"/>
          <w:sz w:val="28"/>
          <w:szCs w:val="28"/>
        </w:rPr>
        <w:t> Внести в Устав Лотошинского муниципального района Московской области (далее – У</w:t>
      </w:r>
      <w:r w:rsidRPr="00B57D6D">
        <w:rPr>
          <w:rStyle w:val="normaltextrun"/>
          <w:sz w:val="28"/>
          <w:szCs w:val="28"/>
        </w:rPr>
        <w:t>с</w:t>
      </w:r>
      <w:r w:rsidRPr="00B57D6D">
        <w:rPr>
          <w:rStyle w:val="normaltextrun"/>
          <w:sz w:val="28"/>
          <w:szCs w:val="28"/>
        </w:rPr>
        <w:t>тав) следующие изменения </w:t>
      </w:r>
      <w:r w:rsidRPr="00B57D6D">
        <w:rPr>
          <w:rStyle w:val="normaltextrun"/>
          <w:iCs/>
          <w:sz w:val="28"/>
          <w:szCs w:val="28"/>
        </w:rPr>
        <w:t>и дополнения</w:t>
      </w:r>
      <w:r w:rsidRPr="00B57D6D">
        <w:rPr>
          <w:rStyle w:val="normaltextrun"/>
          <w:sz w:val="28"/>
          <w:szCs w:val="28"/>
        </w:rPr>
        <w:t>:</w:t>
      </w:r>
      <w:r w:rsidRPr="00B57D6D">
        <w:rPr>
          <w:rStyle w:val="eop"/>
          <w:sz w:val="28"/>
          <w:szCs w:val="28"/>
        </w:rPr>
        <w:t> </w:t>
      </w:r>
    </w:p>
    <w:p w:rsidR="00B57D6D" w:rsidRPr="00B57D6D" w:rsidRDefault="00B57D6D" w:rsidP="00B57D6D">
      <w:pPr>
        <w:pStyle w:val="paragraph"/>
        <w:spacing w:before="0" w:beforeAutospacing="0" w:after="0" w:afterAutospacing="0"/>
        <w:ind w:firstLine="313"/>
        <w:jc w:val="both"/>
        <w:textAlignment w:val="baseline"/>
        <w:rPr>
          <w:sz w:val="28"/>
          <w:szCs w:val="28"/>
        </w:rPr>
      </w:pPr>
      <w:r w:rsidRPr="00B57D6D">
        <w:rPr>
          <w:rStyle w:val="normaltextrun"/>
          <w:bCs/>
          <w:sz w:val="28"/>
          <w:szCs w:val="28"/>
        </w:rPr>
        <w:t>1) пункт 17 части 1 статьи 6 Устава изложить в следующей реда</w:t>
      </w:r>
      <w:r w:rsidRPr="00B57D6D">
        <w:rPr>
          <w:rStyle w:val="normaltextrun"/>
          <w:bCs/>
          <w:sz w:val="28"/>
          <w:szCs w:val="28"/>
        </w:rPr>
        <w:t>к</w:t>
      </w:r>
      <w:r w:rsidRPr="00B57D6D">
        <w:rPr>
          <w:rStyle w:val="normaltextrun"/>
          <w:bCs/>
          <w:sz w:val="28"/>
          <w:szCs w:val="28"/>
        </w:rPr>
        <w:t>ции:</w:t>
      </w:r>
      <w:r w:rsidRPr="00B57D6D">
        <w:rPr>
          <w:rStyle w:val="eop"/>
          <w:sz w:val="28"/>
          <w:szCs w:val="28"/>
        </w:rPr>
        <w:t> </w:t>
      </w:r>
    </w:p>
    <w:p w:rsidR="00B57D6D" w:rsidRPr="00B57D6D" w:rsidRDefault="00B57D6D" w:rsidP="00B57D6D">
      <w:pPr>
        <w:pStyle w:val="paragraph"/>
        <w:spacing w:before="0" w:beforeAutospacing="0" w:after="0" w:afterAutospacing="0"/>
        <w:ind w:firstLine="313"/>
        <w:jc w:val="both"/>
        <w:textAlignment w:val="baseline"/>
        <w:rPr>
          <w:sz w:val="28"/>
          <w:szCs w:val="28"/>
        </w:rPr>
      </w:pPr>
      <w:proofErr w:type="gramStart"/>
      <w:r w:rsidRPr="00B57D6D">
        <w:rPr>
          <w:rStyle w:val="normaltextrun"/>
          <w:sz w:val="28"/>
          <w:szCs w:val="28"/>
        </w:rPr>
        <w:t>«_17_) утверждение схем территориального планирования муниципального района, утверждение подготовленной на основе схемы территориального план</w:t>
      </w:r>
      <w:r w:rsidRPr="00B57D6D">
        <w:rPr>
          <w:rStyle w:val="normaltextrun"/>
          <w:sz w:val="28"/>
          <w:szCs w:val="28"/>
        </w:rPr>
        <w:t>и</w:t>
      </w:r>
      <w:r w:rsidRPr="00B57D6D">
        <w:rPr>
          <w:rStyle w:val="normaltextrun"/>
          <w:sz w:val="28"/>
          <w:szCs w:val="28"/>
        </w:rPr>
        <w:t>рования муниципального района документации по планировке территории, вед</w:t>
      </w:r>
      <w:r w:rsidRPr="00B57D6D">
        <w:rPr>
          <w:rStyle w:val="normaltextrun"/>
          <w:sz w:val="28"/>
          <w:szCs w:val="28"/>
        </w:rPr>
        <w:t>е</w:t>
      </w:r>
      <w:r w:rsidRPr="00B57D6D">
        <w:rPr>
          <w:rStyle w:val="normaltextrun"/>
          <w:sz w:val="28"/>
          <w:szCs w:val="28"/>
        </w:rPr>
        <w:t>ние информационной системы обеспечения градостроительной деятельности, осуществляемой на территории муниципального района, резервирование и изъ</w:t>
      </w:r>
      <w:r w:rsidRPr="00B57D6D">
        <w:rPr>
          <w:rStyle w:val="normaltextrun"/>
          <w:sz w:val="28"/>
          <w:szCs w:val="28"/>
        </w:rPr>
        <w:t>я</w:t>
      </w:r>
      <w:r w:rsidRPr="00B57D6D">
        <w:rPr>
          <w:rStyle w:val="normaltextrun"/>
          <w:sz w:val="28"/>
          <w:szCs w:val="28"/>
        </w:rPr>
        <w:t>тие земельных участков в границах муниципального района для муниц</w:t>
      </w:r>
      <w:r w:rsidRPr="00B57D6D">
        <w:rPr>
          <w:rStyle w:val="normaltextrun"/>
          <w:sz w:val="28"/>
          <w:szCs w:val="28"/>
        </w:rPr>
        <w:t>и</w:t>
      </w:r>
      <w:r w:rsidRPr="00B57D6D">
        <w:rPr>
          <w:rStyle w:val="normaltextrun"/>
          <w:sz w:val="28"/>
          <w:szCs w:val="28"/>
        </w:rPr>
        <w:t>пальных нужд, направление уведомления о соответствии указанных в уведомлении о пл</w:t>
      </w:r>
      <w:r w:rsidRPr="00B57D6D">
        <w:rPr>
          <w:rStyle w:val="normaltextrun"/>
          <w:sz w:val="28"/>
          <w:szCs w:val="28"/>
        </w:rPr>
        <w:t>а</w:t>
      </w:r>
      <w:r w:rsidRPr="00B57D6D">
        <w:rPr>
          <w:rStyle w:val="normaltextrun"/>
          <w:sz w:val="28"/>
          <w:szCs w:val="28"/>
        </w:rPr>
        <w:t>нируемом строительстве параметров объекта индивидуального жилищного стро</w:t>
      </w:r>
      <w:r w:rsidRPr="00B57D6D">
        <w:rPr>
          <w:rStyle w:val="normaltextrun"/>
          <w:sz w:val="28"/>
          <w:szCs w:val="28"/>
        </w:rPr>
        <w:t>и</w:t>
      </w:r>
      <w:r w:rsidRPr="00B57D6D">
        <w:rPr>
          <w:rStyle w:val="normaltextrun"/>
          <w:sz w:val="28"/>
          <w:szCs w:val="28"/>
        </w:rPr>
        <w:t>тельства или садового</w:t>
      </w:r>
      <w:proofErr w:type="gramEnd"/>
      <w:r w:rsidRPr="00B57D6D">
        <w:rPr>
          <w:rStyle w:val="normaltextrun"/>
          <w:sz w:val="28"/>
          <w:szCs w:val="28"/>
        </w:rPr>
        <w:t xml:space="preserve"> </w:t>
      </w:r>
      <w:proofErr w:type="gramStart"/>
      <w:r w:rsidRPr="00B57D6D">
        <w:rPr>
          <w:rStyle w:val="normaltextrun"/>
          <w:sz w:val="28"/>
          <w:szCs w:val="28"/>
        </w:rPr>
        <w:t>дома установленным параметрам и допустимости размещения объекта индивидуал</w:t>
      </w:r>
      <w:r w:rsidRPr="00B57D6D">
        <w:rPr>
          <w:rStyle w:val="normaltextrun"/>
          <w:sz w:val="28"/>
          <w:szCs w:val="28"/>
        </w:rPr>
        <w:t>ь</w:t>
      </w:r>
      <w:r w:rsidRPr="00B57D6D">
        <w:rPr>
          <w:rStyle w:val="normaltextrun"/>
          <w:sz w:val="28"/>
          <w:szCs w:val="28"/>
        </w:rPr>
        <w:t>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</w:t>
      </w:r>
      <w:r w:rsidRPr="00B57D6D">
        <w:rPr>
          <w:rStyle w:val="normaltextrun"/>
          <w:sz w:val="28"/>
          <w:szCs w:val="28"/>
        </w:rPr>
        <w:t>и</w:t>
      </w:r>
      <w:r w:rsidRPr="00B57D6D">
        <w:rPr>
          <w:rStyle w:val="normaltextrun"/>
          <w:sz w:val="28"/>
          <w:szCs w:val="28"/>
        </w:rPr>
        <w:t>мости размещения объекта индивидуального жилищного строительства или садового д</w:t>
      </w:r>
      <w:r w:rsidRPr="00B57D6D">
        <w:rPr>
          <w:rStyle w:val="normaltextrun"/>
          <w:sz w:val="28"/>
          <w:szCs w:val="28"/>
        </w:rPr>
        <w:t>о</w:t>
      </w:r>
      <w:r w:rsidRPr="00B57D6D">
        <w:rPr>
          <w:rStyle w:val="normaltextrun"/>
          <w:sz w:val="28"/>
          <w:szCs w:val="28"/>
        </w:rPr>
        <w:t>ма на земельном участке, уведомления о соответствии или несоответствии построенных или реконструированных объекта индивидуального жилищного</w:t>
      </w:r>
      <w:proofErr w:type="gramEnd"/>
      <w:r w:rsidRPr="00B57D6D">
        <w:rPr>
          <w:rStyle w:val="normaltextrun"/>
          <w:sz w:val="28"/>
          <w:szCs w:val="28"/>
        </w:rPr>
        <w:t xml:space="preserve"> </w:t>
      </w:r>
      <w:proofErr w:type="gramStart"/>
      <w:r w:rsidRPr="00B57D6D">
        <w:rPr>
          <w:rStyle w:val="normaltextrun"/>
          <w:sz w:val="28"/>
          <w:szCs w:val="28"/>
        </w:rPr>
        <w:t>строительства или садового дома требованиям законодательства о градостро</w:t>
      </w:r>
      <w:r w:rsidRPr="00B57D6D">
        <w:rPr>
          <w:rStyle w:val="normaltextrun"/>
          <w:sz w:val="28"/>
          <w:szCs w:val="28"/>
        </w:rPr>
        <w:t>и</w:t>
      </w:r>
      <w:r w:rsidRPr="00B57D6D">
        <w:rPr>
          <w:rStyle w:val="normaltextrun"/>
          <w:sz w:val="28"/>
          <w:szCs w:val="28"/>
        </w:rPr>
        <w:t>тельной деятельности при строительстве или реконструкции объектов индивид</w:t>
      </w:r>
      <w:r w:rsidRPr="00B57D6D">
        <w:rPr>
          <w:rStyle w:val="normaltextrun"/>
          <w:sz w:val="28"/>
          <w:szCs w:val="28"/>
        </w:rPr>
        <w:t>у</w:t>
      </w:r>
      <w:r w:rsidRPr="00B57D6D">
        <w:rPr>
          <w:rStyle w:val="normaltextrun"/>
          <w:sz w:val="28"/>
          <w:szCs w:val="28"/>
        </w:rPr>
        <w:t>ального жилищного строительства или садовых домов на земельных участках, расположенных на территориях сельских поселений, принятие в соответс</w:t>
      </w:r>
      <w:r w:rsidRPr="00B57D6D">
        <w:rPr>
          <w:rStyle w:val="normaltextrun"/>
          <w:sz w:val="28"/>
          <w:szCs w:val="28"/>
        </w:rPr>
        <w:t>т</w:t>
      </w:r>
      <w:r w:rsidRPr="00B57D6D">
        <w:rPr>
          <w:rStyle w:val="normaltextrun"/>
          <w:sz w:val="28"/>
          <w:szCs w:val="28"/>
        </w:rPr>
        <w:t>вии с гражданским законодательством Российской Федерации решения о сносе сам</w:t>
      </w:r>
      <w:r w:rsidRPr="00B57D6D">
        <w:rPr>
          <w:rStyle w:val="normaltextrun"/>
          <w:sz w:val="28"/>
          <w:szCs w:val="28"/>
        </w:rPr>
        <w:t>о</w:t>
      </w:r>
      <w:r w:rsidRPr="00B57D6D">
        <w:rPr>
          <w:rStyle w:val="normaltextrun"/>
          <w:sz w:val="28"/>
          <w:szCs w:val="28"/>
        </w:rPr>
        <w:t xml:space="preserve">вольной постройки, расположенной на территориях сельских поселений, </w:t>
      </w:r>
      <w:r w:rsidRPr="00B57D6D">
        <w:rPr>
          <w:rStyle w:val="normaltextrun"/>
          <w:sz w:val="28"/>
          <w:szCs w:val="28"/>
        </w:rPr>
        <w:lastRenderedPageBreak/>
        <w:t>решения о сносе самовольной постройки, расположенной на территориях сельских поселений, или ее приведении в</w:t>
      </w:r>
      <w:proofErr w:type="gramEnd"/>
      <w:r w:rsidRPr="00B57D6D">
        <w:rPr>
          <w:rStyle w:val="normaltextrun"/>
          <w:sz w:val="28"/>
          <w:szCs w:val="28"/>
        </w:rPr>
        <w:t xml:space="preserve"> </w:t>
      </w:r>
      <w:proofErr w:type="gramStart"/>
      <w:r w:rsidRPr="00B57D6D">
        <w:rPr>
          <w:rStyle w:val="normaltextrun"/>
          <w:sz w:val="28"/>
          <w:szCs w:val="28"/>
        </w:rPr>
        <w:t>соответс</w:t>
      </w:r>
      <w:r w:rsidRPr="00B57D6D">
        <w:rPr>
          <w:rStyle w:val="normaltextrun"/>
          <w:sz w:val="28"/>
          <w:szCs w:val="28"/>
        </w:rPr>
        <w:t>т</w:t>
      </w:r>
      <w:r w:rsidRPr="00B57D6D">
        <w:rPr>
          <w:rStyle w:val="normaltextrun"/>
          <w:sz w:val="28"/>
          <w:szCs w:val="28"/>
        </w:rPr>
        <w:t>вие с установленными требованиями, решения об изъятии земельного участка, не используем</w:t>
      </w:r>
      <w:r w:rsidRPr="00B57D6D">
        <w:rPr>
          <w:rStyle w:val="normaltextrun"/>
          <w:sz w:val="28"/>
          <w:szCs w:val="28"/>
        </w:rPr>
        <w:t>о</w:t>
      </w:r>
      <w:r w:rsidRPr="00B57D6D">
        <w:rPr>
          <w:rStyle w:val="normaltextrun"/>
          <w:sz w:val="28"/>
          <w:szCs w:val="28"/>
        </w:rPr>
        <w:t>го по целевому назначению или используемого с нарушением законодательства Российской Федерации и расп</w:t>
      </w:r>
      <w:r w:rsidRPr="00B57D6D">
        <w:rPr>
          <w:rStyle w:val="normaltextrun"/>
          <w:sz w:val="28"/>
          <w:szCs w:val="28"/>
        </w:rPr>
        <w:t>о</w:t>
      </w:r>
      <w:r w:rsidRPr="00B57D6D">
        <w:rPr>
          <w:rStyle w:val="normaltextrun"/>
          <w:sz w:val="28"/>
          <w:szCs w:val="28"/>
        </w:rPr>
        <w:t>ложенного на территориях сельских поселений, осуществление сноса самовол</w:t>
      </w:r>
      <w:r w:rsidRPr="00B57D6D">
        <w:rPr>
          <w:rStyle w:val="normaltextrun"/>
          <w:sz w:val="28"/>
          <w:szCs w:val="28"/>
        </w:rPr>
        <w:t>ь</w:t>
      </w:r>
      <w:r w:rsidRPr="00B57D6D">
        <w:rPr>
          <w:rStyle w:val="normaltextrun"/>
          <w:sz w:val="28"/>
          <w:szCs w:val="28"/>
        </w:rPr>
        <w:t>ной постройки, расположенной на территориях сельских поселений, или ее пр</w:t>
      </w:r>
      <w:r w:rsidRPr="00B57D6D">
        <w:rPr>
          <w:rStyle w:val="normaltextrun"/>
          <w:sz w:val="28"/>
          <w:szCs w:val="28"/>
        </w:rPr>
        <w:t>и</w:t>
      </w:r>
      <w:r w:rsidRPr="00B57D6D">
        <w:rPr>
          <w:rStyle w:val="normaltextrun"/>
          <w:sz w:val="28"/>
          <w:szCs w:val="28"/>
        </w:rPr>
        <w:t>ведения в соответствие с установленными требованиями в случаях, предусмо</w:t>
      </w:r>
      <w:r w:rsidRPr="00B57D6D">
        <w:rPr>
          <w:rStyle w:val="normaltextrun"/>
          <w:sz w:val="28"/>
          <w:szCs w:val="28"/>
        </w:rPr>
        <w:t>т</w:t>
      </w:r>
      <w:r w:rsidRPr="00B57D6D">
        <w:rPr>
          <w:rStyle w:val="normaltextrun"/>
          <w:sz w:val="28"/>
          <w:szCs w:val="28"/>
        </w:rPr>
        <w:t>ренных Градостроительным кодексом Российской Федер</w:t>
      </w:r>
      <w:r w:rsidRPr="00B57D6D">
        <w:rPr>
          <w:rStyle w:val="normaltextrun"/>
          <w:sz w:val="28"/>
          <w:szCs w:val="28"/>
        </w:rPr>
        <w:t>а</w:t>
      </w:r>
      <w:r w:rsidRPr="00B57D6D">
        <w:rPr>
          <w:rStyle w:val="normaltextrun"/>
          <w:sz w:val="28"/>
          <w:szCs w:val="28"/>
        </w:rPr>
        <w:t>ции;»;</w:t>
      </w:r>
      <w:r w:rsidRPr="00B57D6D">
        <w:rPr>
          <w:rStyle w:val="eop"/>
          <w:sz w:val="28"/>
          <w:szCs w:val="28"/>
        </w:rPr>
        <w:t> </w:t>
      </w:r>
      <w:proofErr w:type="gramEnd"/>
    </w:p>
    <w:p w:rsidR="00B57D6D" w:rsidRPr="00B57D6D" w:rsidRDefault="00B57D6D" w:rsidP="00B57D6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7D6D">
        <w:rPr>
          <w:rStyle w:val="eop"/>
          <w:sz w:val="28"/>
          <w:szCs w:val="28"/>
        </w:rPr>
        <w:t> </w:t>
      </w:r>
      <w:r w:rsidRPr="00B57D6D">
        <w:rPr>
          <w:rStyle w:val="normaltextrun"/>
          <w:bCs/>
          <w:sz w:val="28"/>
          <w:szCs w:val="28"/>
        </w:rPr>
        <w:t>2) пункт 30 части 1 статьи 6 Устава: </w:t>
      </w:r>
      <w:r w:rsidRPr="00B57D6D">
        <w:rPr>
          <w:rStyle w:val="eop"/>
          <w:sz w:val="28"/>
          <w:szCs w:val="28"/>
        </w:rPr>
        <w:t> </w:t>
      </w:r>
    </w:p>
    <w:p w:rsidR="00B57D6D" w:rsidRPr="00B57D6D" w:rsidRDefault="00B57D6D" w:rsidP="00B57D6D">
      <w:pPr>
        <w:pStyle w:val="paragraph"/>
        <w:spacing w:before="0" w:beforeAutospacing="0" w:after="0" w:afterAutospacing="0"/>
        <w:ind w:firstLine="313"/>
        <w:jc w:val="both"/>
        <w:textAlignment w:val="baseline"/>
        <w:rPr>
          <w:sz w:val="28"/>
          <w:szCs w:val="28"/>
        </w:rPr>
      </w:pPr>
      <w:r w:rsidRPr="00B57D6D">
        <w:rPr>
          <w:rStyle w:val="normaltextrun"/>
          <w:bCs/>
          <w:sz w:val="28"/>
          <w:szCs w:val="28"/>
        </w:rPr>
        <w:t>«после слова «</w:t>
      </w:r>
      <w:r w:rsidRPr="00B57D6D">
        <w:rPr>
          <w:rStyle w:val="normaltextrun"/>
          <w:sz w:val="28"/>
          <w:szCs w:val="28"/>
        </w:rPr>
        <w:t>добровольчеству» дополнить словом (</w:t>
      </w:r>
      <w:proofErr w:type="spellStart"/>
      <w:r w:rsidRPr="00B57D6D">
        <w:rPr>
          <w:rStyle w:val="spellingerror"/>
          <w:sz w:val="28"/>
          <w:szCs w:val="28"/>
        </w:rPr>
        <w:t>в</w:t>
      </w:r>
      <w:r w:rsidRPr="00B57D6D">
        <w:rPr>
          <w:rStyle w:val="spellingerror"/>
          <w:sz w:val="28"/>
          <w:szCs w:val="28"/>
        </w:rPr>
        <w:t>о</w:t>
      </w:r>
      <w:r w:rsidRPr="00B57D6D">
        <w:rPr>
          <w:rStyle w:val="spellingerror"/>
          <w:sz w:val="28"/>
          <w:szCs w:val="28"/>
        </w:rPr>
        <w:t>лонтерству</w:t>
      </w:r>
      <w:proofErr w:type="spellEnd"/>
      <w:r w:rsidRPr="00B57D6D">
        <w:rPr>
          <w:rStyle w:val="normaltextrun"/>
          <w:sz w:val="28"/>
          <w:szCs w:val="28"/>
        </w:rPr>
        <w:t>)»;</w:t>
      </w:r>
      <w:r w:rsidRPr="00B57D6D">
        <w:rPr>
          <w:rStyle w:val="eop"/>
          <w:sz w:val="28"/>
          <w:szCs w:val="28"/>
        </w:rPr>
        <w:t> </w:t>
      </w:r>
    </w:p>
    <w:p w:rsidR="00B57D6D" w:rsidRPr="00B57D6D" w:rsidRDefault="00B57D6D" w:rsidP="00B57D6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7D6D">
        <w:rPr>
          <w:rStyle w:val="eop"/>
          <w:sz w:val="28"/>
          <w:szCs w:val="28"/>
        </w:rPr>
        <w:t> </w:t>
      </w:r>
      <w:r w:rsidRPr="00B57D6D">
        <w:rPr>
          <w:rStyle w:val="normaltextrun"/>
          <w:bCs/>
          <w:sz w:val="28"/>
          <w:szCs w:val="28"/>
        </w:rPr>
        <w:t>3) часть 1 статьи 6.1. Устава  дополнить пунктом 7 следующего содерж</w:t>
      </w:r>
      <w:r w:rsidRPr="00B57D6D">
        <w:rPr>
          <w:rStyle w:val="normaltextrun"/>
          <w:bCs/>
          <w:sz w:val="28"/>
          <w:szCs w:val="28"/>
        </w:rPr>
        <w:t>а</w:t>
      </w:r>
      <w:r w:rsidRPr="00B57D6D">
        <w:rPr>
          <w:rStyle w:val="normaltextrun"/>
          <w:bCs/>
          <w:sz w:val="28"/>
          <w:szCs w:val="28"/>
        </w:rPr>
        <w:t>ния:</w:t>
      </w:r>
      <w:r w:rsidRPr="00B57D6D">
        <w:rPr>
          <w:rStyle w:val="eop"/>
          <w:sz w:val="28"/>
          <w:szCs w:val="28"/>
        </w:rPr>
        <w:t> </w:t>
      </w:r>
    </w:p>
    <w:p w:rsidR="00B57D6D" w:rsidRPr="00B57D6D" w:rsidRDefault="00B57D6D" w:rsidP="00B57D6D">
      <w:pPr>
        <w:pStyle w:val="paragraph"/>
        <w:spacing w:before="0" w:beforeAutospacing="0" w:after="0" w:afterAutospacing="0"/>
        <w:ind w:firstLine="313"/>
        <w:jc w:val="both"/>
        <w:textAlignment w:val="baseline"/>
        <w:rPr>
          <w:rStyle w:val="eop"/>
          <w:sz w:val="28"/>
          <w:szCs w:val="28"/>
        </w:rPr>
      </w:pPr>
      <w:r w:rsidRPr="00B57D6D">
        <w:rPr>
          <w:rStyle w:val="normaltextrun"/>
          <w:sz w:val="28"/>
          <w:szCs w:val="28"/>
        </w:rPr>
        <w:t>« 7) осуществление мероприятий по защите прав потребителей, предусмотренных законод</w:t>
      </w:r>
      <w:r w:rsidRPr="00B57D6D">
        <w:rPr>
          <w:rStyle w:val="normaltextrun"/>
          <w:sz w:val="28"/>
          <w:szCs w:val="28"/>
        </w:rPr>
        <w:t>а</w:t>
      </w:r>
      <w:r w:rsidRPr="00B57D6D">
        <w:rPr>
          <w:rStyle w:val="normaltextrun"/>
          <w:sz w:val="28"/>
          <w:szCs w:val="28"/>
        </w:rPr>
        <w:t>тельством Российской Федерации и Московской области о защите прав потребит</w:t>
      </w:r>
      <w:r w:rsidRPr="00B57D6D">
        <w:rPr>
          <w:rStyle w:val="normaltextrun"/>
          <w:sz w:val="28"/>
          <w:szCs w:val="28"/>
        </w:rPr>
        <w:t>е</w:t>
      </w:r>
      <w:r w:rsidRPr="00B57D6D">
        <w:rPr>
          <w:rStyle w:val="normaltextrun"/>
          <w:sz w:val="28"/>
          <w:szCs w:val="28"/>
        </w:rPr>
        <w:t>лей»;</w:t>
      </w:r>
      <w:r w:rsidRPr="00B57D6D">
        <w:rPr>
          <w:rStyle w:val="eop"/>
          <w:sz w:val="28"/>
          <w:szCs w:val="28"/>
        </w:rPr>
        <w:t> </w:t>
      </w:r>
    </w:p>
    <w:p w:rsidR="00B57D6D" w:rsidRPr="00B57D6D" w:rsidRDefault="00674B24" w:rsidP="00B57D6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</w:t>
      </w:r>
      <w:r w:rsidR="00B57D6D" w:rsidRPr="00B57D6D">
        <w:rPr>
          <w:rStyle w:val="normaltextrun"/>
          <w:bCs/>
          <w:sz w:val="28"/>
          <w:szCs w:val="28"/>
        </w:rPr>
        <w:t>4) в части 5 статьи 22 Устава слова «двух третей» заменить словом «полов</w:t>
      </w:r>
      <w:r w:rsidR="00B57D6D" w:rsidRPr="00B57D6D">
        <w:rPr>
          <w:rStyle w:val="normaltextrun"/>
          <w:bCs/>
          <w:sz w:val="28"/>
          <w:szCs w:val="28"/>
        </w:rPr>
        <w:t>и</w:t>
      </w:r>
      <w:r w:rsidR="00B57D6D" w:rsidRPr="00B57D6D">
        <w:rPr>
          <w:rStyle w:val="normaltextrun"/>
          <w:bCs/>
          <w:sz w:val="28"/>
          <w:szCs w:val="28"/>
        </w:rPr>
        <w:t>ны»;</w:t>
      </w:r>
    </w:p>
    <w:p w:rsidR="00B57D6D" w:rsidRPr="00B57D6D" w:rsidRDefault="00674B24" w:rsidP="00674B2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</w:t>
      </w:r>
      <w:r w:rsidR="00B57D6D" w:rsidRPr="00B57D6D">
        <w:rPr>
          <w:rStyle w:val="normaltextrun"/>
          <w:bCs/>
          <w:sz w:val="28"/>
          <w:szCs w:val="28"/>
        </w:rPr>
        <w:t>5) абзацы второй и третий части 1 статьи 24 Устава объединить и изложить в следу</w:t>
      </w:r>
      <w:r w:rsidR="00B57D6D" w:rsidRPr="00B57D6D">
        <w:rPr>
          <w:rStyle w:val="normaltextrun"/>
          <w:bCs/>
          <w:sz w:val="28"/>
          <w:szCs w:val="28"/>
        </w:rPr>
        <w:t>ю</w:t>
      </w:r>
      <w:r w:rsidR="00B57D6D" w:rsidRPr="00B57D6D">
        <w:rPr>
          <w:rStyle w:val="normaltextrun"/>
          <w:bCs/>
          <w:sz w:val="28"/>
          <w:szCs w:val="28"/>
        </w:rPr>
        <w:t>щей редакции:</w:t>
      </w:r>
      <w:r w:rsidR="00B57D6D" w:rsidRPr="00B57D6D">
        <w:rPr>
          <w:rStyle w:val="eop"/>
          <w:sz w:val="28"/>
          <w:szCs w:val="28"/>
        </w:rPr>
        <w:t> </w:t>
      </w:r>
    </w:p>
    <w:p w:rsidR="00B57D6D" w:rsidRPr="00B57D6D" w:rsidRDefault="00B57D6D" w:rsidP="00674B24">
      <w:pPr>
        <w:pStyle w:val="paragraph"/>
        <w:spacing w:before="0" w:beforeAutospacing="0" w:after="0" w:afterAutospacing="0"/>
        <w:ind w:firstLine="313"/>
        <w:jc w:val="both"/>
        <w:textAlignment w:val="baseline"/>
        <w:rPr>
          <w:sz w:val="28"/>
          <w:szCs w:val="28"/>
        </w:rPr>
      </w:pPr>
      <w:proofErr w:type="gramStart"/>
      <w:r w:rsidRPr="00B57D6D">
        <w:rPr>
          <w:rStyle w:val="normaltextrun"/>
          <w:bCs/>
          <w:sz w:val="28"/>
          <w:szCs w:val="28"/>
        </w:rPr>
        <w:t>«</w:t>
      </w:r>
      <w:r w:rsidRPr="00B57D6D">
        <w:rPr>
          <w:rStyle w:val="normaltextrun"/>
          <w:sz w:val="28"/>
          <w:szCs w:val="28"/>
        </w:rPr>
        <w:t>Полномочия депутата представительного органа муниципального района, состоящего в с</w:t>
      </w:r>
      <w:r w:rsidRPr="00B57D6D">
        <w:rPr>
          <w:rStyle w:val="normaltextrun"/>
          <w:sz w:val="28"/>
          <w:szCs w:val="28"/>
        </w:rPr>
        <w:t>о</w:t>
      </w:r>
      <w:r w:rsidRPr="00B57D6D">
        <w:rPr>
          <w:rStyle w:val="normaltextrun"/>
          <w:sz w:val="28"/>
          <w:szCs w:val="28"/>
        </w:rPr>
        <w:t>ответствии с пунктом 1 части 4 статьи 35 Федерального закона от 06.10.2003 № 131-ФЗ «Об общих принципах организации местного самоуправл</w:t>
      </w:r>
      <w:r w:rsidRPr="00B57D6D">
        <w:rPr>
          <w:rStyle w:val="normaltextrun"/>
          <w:sz w:val="28"/>
          <w:szCs w:val="28"/>
        </w:rPr>
        <w:t>е</w:t>
      </w:r>
      <w:r w:rsidRPr="00B57D6D">
        <w:rPr>
          <w:rStyle w:val="normaltextrun"/>
          <w:sz w:val="28"/>
          <w:szCs w:val="28"/>
        </w:rPr>
        <w:t>ния в Российской Федерации» из глав поселений, входящих в состав муниципал</w:t>
      </w:r>
      <w:r w:rsidRPr="00B57D6D">
        <w:rPr>
          <w:rStyle w:val="normaltextrun"/>
          <w:sz w:val="28"/>
          <w:szCs w:val="28"/>
        </w:rPr>
        <w:t>ь</w:t>
      </w:r>
      <w:r w:rsidRPr="00B57D6D">
        <w:rPr>
          <w:rStyle w:val="normaltextrun"/>
          <w:sz w:val="28"/>
          <w:szCs w:val="28"/>
        </w:rPr>
        <w:t>ного района, и депутатов представительных органов указанных поселений, нач</w:t>
      </w:r>
      <w:r w:rsidRPr="00B57D6D">
        <w:rPr>
          <w:rStyle w:val="normaltextrun"/>
          <w:sz w:val="28"/>
          <w:szCs w:val="28"/>
        </w:rPr>
        <w:t>и</w:t>
      </w:r>
      <w:r w:rsidRPr="00B57D6D">
        <w:rPr>
          <w:rStyle w:val="normaltextrun"/>
          <w:sz w:val="28"/>
          <w:szCs w:val="28"/>
        </w:rPr>
        <w:t>наются соответственно со дня вступления в должность главы поселения, вход</w:t>
      </w:r>
      <w:r w:rsidRPr="00B57D6D">
        <w:rPr>
          <w:rStyle w:val="normaltextrun"/>
          <w:sz w:val="28"/>
          <w:szCs w:val="28"/>
        </w:rPr>
        <w:t>я</w:t>
      </w:r>
      <w:r w:rsidRPr="00B57D6D">
        <w:rPr>
          <w:rStyle w:val="normaltextrun"/>
          <w:sz w:val="28"/>
          <w:szCs w:val="28"/>
        </w:rPr>
        <w:t>щего в состав муниципального района, или со</w:t>
      </w:r>
      <w:proofErr w:type="gramEnd"/>
      <w:r w:rsidRPr="00B57D6D">
        <w:rPr>
          <w:rStyle w:val="normaltextrun"/>
          <w:sz w:val="28"/>
          <w:szCs w:val="28"/>
        </w:rPr>
        <w:t> дня избрания депутата представ</w:t>
      </w:r>
      <w:r w:rsidRPr="00B57D6D">
        <w:rPr>
          <w:rStyle w:val="normaltextrun"/>
          <w:sz w:val="28"/>
          <w:szCs w:val="28"/>
        </w:rPr>
        <w:t>и</w:t>
      </w:r>
      <w:r w:rsidRPr="00B57D6D">
        <w:rPr>
          <w:rStyle w:val="normaltextrun"/>
          <w:sz w:val="28"/>
          <w:szCs w:val="28"/>
        </w:rPr>
        <w:t>тельного органа данного поселения депутатом представительного органа муниц</w:t>
      </w:r>
      <w:r w:rsidRPr="00B57D6D">
        <w:rPr>
          <w:rStyle w:val="normaltextrun"/>
          <w:sz w:val="28"/>
          <w:szCs w:val="28"/>
        </w:rPr>
        <w:t>и</w:t>
      </w:r>
      <w:r w:rsidRPr="00B57D6D">
        <w:rPr>
          <w:rStyle w:val="normaltextrun"/>
          <w:sz w:val="28"/>
          <w:szCs w:val="28"/>
        </w:rPr>
        <w:t>пального района, в состав которого входит данное поселение, и прекращаются соответственно со дня всту</w:t>
      </w:r>
      <w:r w:rsidRPr="00B57D6D">
        <w:rPr>
          <w:rStyle w:val="normaltextrun"/>
          <w:sz w:val="28"/>
          <w:szCs w:val="28"/>
        </w:rPr>
        <w:t>п</w:t>
      </w:r>
      <w:r w:rsidRPr="00B57D6D">
        <w:rPr>
          <w:rStyle w:val="normaltextrun"/>
          <w:sz w:val="28"/>
          <w:szCs w:val="28"/>
        </w:rPr>
        <w:t>ления в должность вновь избранного главы поселения или со дня вступления в силу решения об очередном избрании в состав предст</w:t>
      </w:r>
      <w:r w:rsidRPr="00B57D6D">
        <w:rPr>
          <w:rStyle w:val="normaltextrun"/>
          <w:sz w:val="28"/>
          <w:szCs w:val="28"/>
        </w:rPr>
        <w:t>а</w:t>
      </w:r>
      <w:r w:rsidRPr="00B57D6D">
        <w:rPr>
          <w:rStyle w:val="normaltextrun"/>
          <w:sz w:val="28"/>
          <w:szCs w:val="28"/>
        </w:rPr>
        <w:t>вительного органа муниципального района д</w:t>
      </w:r>
      <w:r w:rsidRPr="00B57D6D">
        <w:rPr>
          <w:rStyle w:val="normaltextrun"/>
          <w:sz w:val="28"/>
          <w:szCs w:val="28"/>
        </w:rPr>
        <w:t>е</w:t>
      </w:r>
      <w:r w:rsidRPr="00B57D6D">
        <w:rPr>
          <w:rStyle w:val="normaltextrun"/>
          <w:sz w:val="28"/>
          <w:szCs w:val="28"/>
        </w:rPr>
        <w:t>путата от данного поселения</w:t>
      </w:r>
      <w:proofErr w:type="gramStart"/>
      <w:r w:rsidRPr="00B57D6D">
        <w:rPr>
          <w:rStyle w:val="normaltextrun"/>
          <w:sz w:val="28"/>
          <w:szCs w:val="28"/>
        </w:rPr>
        <w:t>.»;</w:t>
      </w:r>
      <w:r w:rsidRPr="00B57D6D">
        <w:rPr>
          <w:rStyle w:val="eop"/>
          <w:sz w:val="28"/>
          <w:szCs w:val="28"/>
        </w:rPr>
        <w:t> </w:t>
      </w:r>
      <w:proofErr w:type="gramEnd"/>
    </w:p>
    <w:p w:rsidR="00B57D6D" w:rsidRPr="00B57D6D" w:rsidRDefault="00674B24" w:rsidP="00674B2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</w:t>
      </w:r>
      <w:r w:rsidR="00B57D6D" w:rsidRPr="00B57D6D">
        <w:rPr>
          <w:rStyle w:val="normaltextrun"/>
          <w:bCs/>
          <w:sz w:val="28"/>
          <w:szCs w:val="28"/>
        </w:rPr>
        <w:t>6) Дополнить Устав статьей 25.2. следующего содержания:</w:t>
      </w:r>
      <w:r w:rsidR="00B57D6D" w:rsidRPr="00B57D6D">
        <w:rPr>
          <w:rStyle w:val="eop"/>
          <w:sz w:val="28"/>
          <w:szCs w:val="28"/>
        </w:rPr>
        <w:t> </w:t>
      </w:r>
    </w:p>
    <w:p w:rsidR="00B57D6D" w:rsidRPr="00B57D6D" w:rsidRDefault="00B57D6D" w:rsidP="00B57D6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57D6D">
        <w:rPr>
          <w:rStyle w:val="normaltextrun"/>
          <w:sz w:val="28"/>
          <w:szCs w:val="28"/>
        </w:rPr>
        <w:t>«</w:t>
      </w:r>
      <w:proofErr w:type="spellStart"/>
      <w:r w:rsidRPr="00B57D6D">
        <w:rPr>
          <w:rStyle w:val="normaltextrun"/>
          <w:sz w:val="28"/>
          <w:szCs w:val="28"/>
        </w:rPr>
        <w:t>_</w:t>
      </w:r>
      <w:r w:rsidRPr="00B57D6D">
        <w:rPr>
          <w:bCs/>
          <w:sz w:val="28"/>
          <w:szCs w:val="28"/>
        </w:rPr>
        <w:t>Статья</w:t>
      </w:r>
      <w:proofErr w:type="spellEnd"/>
      <w:r w:rsidRPr="00B57D6D">
        <w:rPr>
          <w:bCs/>
          <w:sz w:val="28"/>
          <w:szCs w:val="28"/>
        </w:rPr>
        <w:t xml:space="preserve"> 25.2. Ограничения, действующие в отношении депутатов, осуществляющих свои полномочия на постоянной основе, членов выборного органа местного самоуправления, выборного должностного лица местного с</w:t>
      </w:r>
      <w:r w:rsidRPr="00B57D6D">
        <w:rPr>
          <w:bCs/>
          <w:sz w:val="28"/>
          <w:szCs w:val="28"/>
        </w:rPr>
        <w:t>а</w:t>
      </w:r>
      <w:r w:rsidRPr="00B57D6D">
        <w:rPr>
          <w:bCs/>
          <w:sz w:val="28"/>
          <w:szCs w:val="28"/>
        </w:rPr>
        <w:t>моуправления.</w:t>
      </w:r>
    </w:p>
    <w:p w:rsidR="00B57D6D" w:rsidRDefault="00B57D6D" w:rsidP="00674B2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57D6D">
        <w:rPr>
          <w:bCs/>
          <w:sz w:val="28"/>
          <w:szCs w:val="28"/>
        </w:rPr>
        <w:t>Осуществляющие свои полномочия на постоянной основе депутат, член в</w:t>
      </w:r>
      <w:r w:rsidRPr="00B57D6D">
        <w:rPr>
          <w:bCs/>
          <w:sz w:val="28"/>
          <w:szCs w:val="28"/>
        </w:rPr>
        <w:t>ы</w:t>
      </w:r>
      <w:r w:rsidRPr="00B57D6D">
        <w:rPr>
          <w:bCs/>
          <w:sz w:val="28"/>
          <w:szCs w:val="28"/>
        </w:rPr>
        <w:t>борного органа местного самоуправления, выборное должностное лицо м</w:t>
      </w:r>
      <w:r w:rsidRPr="00B57D6D">
        <w:rPr>
          <w:bCs/>
          <w:sz w:val="28"/>
          <w:szCs w:val="28"/>
        </w:rPr>
        <w:t>е</w:t>
      </w:r>
      <w:r w:rsidRPr="00B57D6D">
        <w:rPr>
          <w:bCs/>
          <w:sz w:val="28"/>
          <w:szCs w:val="28"/>
        </w:rPr>
        <w:t>стного самоуправления не вправе:</w:t>
      </w:r>
    </w:p>
    <w:p w:rsidR="00674B24" w:rsidRPr="00674B24" w:rsidRDefault="00674B24" w:rsidP="00674B2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57D6D" w:rsidRPr="00B57D6D" w:rsidRDefault="00B57D6D" w:rsidP="00B57D6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B57D6D">
        <w:rPr>
          <w:bCs/>
          <w:sz w:val="28"/>
          <w:szCs w:val="28"/>
        </w:rPr>
        <w:t>1) заниматься предпринимательской деятельностью лично или через дов</w:t>
      </w:r>
      <w:r w:rsidRPr="00B57D6D">
        <w:rPr>
          <w:bCs/>
          <w:sz w:val="28"/>
          <w:szCs w:val="28"/>
        </w:rPr>
        <w:t>е</w:t>
      </w:r>
      <w:r w:rsidRPr="00B57D6D">
        <w:rPr>
          <w:bCs/>
          <w:sz w:val="28"/>
          <w:szCs w:val="28"/>
        </w:rPr>
        <w:t>ренных лиц, участвовать в управлении коммерческой организацией или в упра</w:t>
      </w:r>
      <w:r w:rsidRPr="00B57D6D">
        <w:rPr>
          <w:bCs/>
          <w:sz w:val="28"/>
          <w:szCs w:val="28"/>
        </w:rPr>
        <w:t>в</w:t>
      </w:r>
      <w:r w:rsidRPr="00B57D6D">
        <w:rPr>
          <w:bCs/>
          <w:sz w:val="28"/>
          <w:szCs w:val="28"/>
        </w:rPr>
        <w:t>лении некоммерческой организацией (за исключением участия в управлении с</w:t>
      </w:r>
      <w:r w:rsidRPr="00B57D6D">
        <w:rPr>
          <w:bCs/>
          <w:sz w:val="28"/>
          <w:szCs w:val="28"/>
        </w:rPr>
        <w:t>о</w:t>
      </w:r>
      <w:r w:rsidRPr="00B57D6D">
        <w:rPr>
          <w:bCs/>
          <w:sz w:val="28"/>
          <w:szCs w:val="28"/>
        </w:rPr>
        <w:t>вета муниципальных образований субъекта Российской Федерации, иных объед</w:t>
      </w:r>
      <w:r w:rsidRPr="00B57D6D">
        <w:rPr>
          <w:bCs/>
          <w:sz w:val="28"/>
          <w:szCs w:val="28"/>
        </w:rPr>
        <w:t>и</w:t>
      </w:r>
      <w:r w:rsidRPr="00B57D6D">
        <w:rPr>
          <w:bCs/>
          <w:sz w:val="28"/>
          <w:szCs w:val="28"/>
        </w:rPr>
        <w:t>нений муниципальных образований, политической партией, профсоюзом, зарег</w:t>
      </w:r>
      <w:r w:rsidRPr="00B57D6D">
        <w:rPr>
          <w:bCs/>
          <w:sz w:val="28"/>
          <w:szCs w:val="28"/>
        </w:rPr>
        <w:t>и</w:t>
      </w:r>
      <w:r w:rsidRPr="00B57D6D">
        <w:rPr>
          <w:bCs/>
          <w:sz w:val="28"/>
          <w:szCs w:val="28"/>
        </w:rPr>
        <w:t>стрированным в установленном порядке, участия в съезде (конференции) или общем собрании иной общественной организ</w:t>
      </w:r>
      <w:r w:rsidRPr="00B57D6D">
        <w:rPr>
          <w:bCs/>
          <w:sz w:val="28"/>
          <w:szCs w:val="28"/>
        </w:rPr>
        <w:t>а</w:t>
      </w:r>
      <w:r w:rsidRPr="00B57D6D">
        <w:rPr>
          <w:bCs/>
          <w:sz w:val="28"/>
          <w:szCs w:val="28"/>
        </w:rPr>
        <w:t xml:space="preserve">ции, </w:t>
      </w:r>
      <w:r w:rsidRPr="00B57D6D">
        <w:rPr>
          <w:bCs/>
          <w:sz w:val="28"/>
          <w:szCs w:val="28"/>
        </w:rPr>
        <w:lastRenderedPageBreak/>
        <w:t>жилищного, жилищно-строительного, гаражного кооперативов, садоводческого, огороднического, да</w:t>
      </w:r>
      <w:r w:rsidRPr="00B57D6D">
        <w:rPr>
          <w:bCs/>
          <w:sz w:val="28"/>
          <w:szCs w:val="28"/>
        </w:rPr>
        <w:t>ч</w:t>
      </w:r>
      <w:r w:rsidRPr="00B57D6D">
        <w:rPr>
          <w:bCs/>
          <w:sz w:val="28"/>
          <w:szCs w:val="28"/>
        </w:rPr>
        <w:t>ного потребительских кооперативов</w:t>
      </w:r>
      <w:proofErr w:type="gramEnd"/>
      <w:r w:rsidRPr="00B57D6D">
        <w:rPr>
          <w:bCs/>
          <w:sz w:val="28"/>
          <w:szCs w:val="28"/>
        </w:rPr>
        <w:t>, товарищества собственников недвижим</w:t>
      </w:r>
      <w:r w:rsidRPr="00B57D6D">
        <w:rPr>
          <w:bCs/>
          <w:sz w:val="28"/>
          <w:szCs w:val="28"/>
        </w:rPr>
        <w:t>о</w:t>
      </w:r>
      <w:r w:rsidRPr="00B57D6D">
        <w:rPr>
          <w:bCs/>
          <w:sz w:val="28"/>
          <w:szCs w:val="28"/>
        </w:rPr>
        <w:t>сти), кроме участия на безвозмездной основе в деятельности коллегиального о</w:t>
      </w:r>
      <w:r w:rsidRPr="00B57D6D">
        <w:rPr>
          <w:bCs/>
          <w:sz w:val="28"/>
          <w:szCs w:val="28"/>
        </w:rPr>
        <w:t>р</w:t>
      </w:r>
      <w:r w:rsidRPr="00B57D6D">
        <w:rPr>
          <w:bCs/>
          <w:sz w:val="28"/>
          <w:szCs w:val="28"/>
        </w:rPr>
        <w:t>гана организации на основании акта Президента Российской Федерации или Пр</w:t>
      </w:r>
      <w:r w:rsidRPr="00B57D6D">
        <w:rPr>
          <w:bCs/>
          <w:sz w:val="28"/>
          <w:szCs w:val="28"/>
        </w:rPr>
        <w:t>а</w:t>
      </w:r>
      <w:r w:rsidRPr="00B57D6D">
        <w:rPr>
          <w:bCs/>
          <w:sz w:val="28"/>
          <w:szCs w:val="28"/>
        </w:rPr>
        <w:t xml:space="preserve">вительства Российской Федерации; </w:t>
      </w:r>
      <w:proofErr w:type="gramStart"/>
      <w:r w:rsidRPr="00B57D6D">
        <w:rPr>
          <w:bCs/>
          <w:sz w:val="28"/>
          <w:szCs w:val="28"/>
        </w:rPr>
        <w:t>представления на безвозмездной основе инт</w:t>
      </w:r>
      <w:r w:rsidRPr="00B57D6D">
        <w:rPr>
          <w:bCs/>
          <w:sz w:val="28"/>
          <w:szCs w:val="28"/>
        </w:rPr>
        <w:t>е</w:t>
      </w:r>
      <w:r w:rsidRPr="00B57D6D">
        <w:rPr>
          <w:bCs/>
          <w:sz w:val="28"/>
          <w:szCs w:val="28"/>
        </w:rPr>
        <w:t>ресов муниципального образования в органах управления и ревизионной коми</w:t>
      </w:r>
      <w:r w:rsidRPr="00B57D6D">
        <w:rPr>
          <w:bCs/>
          <w:sz w:val="28"/>
          <w:szCs w:val="28"/>
        </w:rPr>
        <w:t>с</w:t>
      </w:r>
      <w:r w:rsidRPr="00B57D6D">
        <w:rPr>
          <w:bCs/>
          <w:sz w:val="28"/>
          <w:szCs w:val="28"/>
        </w:rPr>
        <w:t>сии организации, учредителем (акционером, участником) которой является муниципальное образование, в с</w:t>
      </w:r>
      <w:r w:rsidRPr="00B57D6D">
        <w:rPr>
          <w:bCs/>
          <w:sz w:val="28"/>
          <w:szCs w:val="28"/>
        </w:rPr>
        <w:t>о</w:t>
      </w:r>
      <w:r w:rsidRPr="00B57D6D">
        <w:rPr>
          <w:bCs/>
          <w:sz w:val="28"/>
          <w:szCs w:val="28"/>
        </w:rPr>
        <w:t>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</w:t>
      </w:r>
      <w:r w:rsidRPr="00B57D6D">
        <w:rPr>
          <w:bCs/>
          <w:sz w:val="28"/>
          <w:szCs w:val="28"/>
        </w:rPr>
        <w:t>и</w:t>
      </w:r>
      <w:r w:rsidRPr="00B57D6D">
        <w:rPr>
          <w:bCs/>
          <w:sz w:val="28"/>
          <w:szCs w:val="28"/>
        </w:rPr>
        <w:t>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B57D6D" w:rsidRPr="00B57D6D" w:rsidRDefault="00B57D6D" w:rsidP="00B57D6D">
      <w:pPr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B57D6D">
        <w:rPr>
          <w:bCs/>
          <w:sz w:val="28"/>
          <w:szCs w:val="28"/>
        </w:rPr>
        <w:t>2) заниматься иной оплачиваемой деятельностью, за исключением препод</w:t>
      </w:r>
      <w:r w:rsidRPr="00B57D6D">
        <w:rPr>
          <w:bCs/>
          <w:sz w:val="28"/>
          <w:szCs w:val="28"/>
        </w:rPr>
        <w:t>а</w:t>
      </w:r>
      <w:r w:rsidRPr="00B57D6D">
        <w:rPr>
          <w:bCs/>
          <w:sz w:val="28"/>
          <w:szCs w:val="28"/>
        </w:rPr>
        <w:t>вательской, научной и иной творческой деятельности. При этом преподавател</w:t>
      </w:r>
      <w:r w:rsidRPr="00B57D6D">
        <w:rPr>
          <w:bCs/>
          <w:sz w:val="28"/>
          <w:szCs w:val="28"/>
        </w:rPr>
        <w:t>ь</w:t>
      </w:r>
      <w:r w:rsidRPr="00B57D6D">
        <w:rPr>
          <w:bCs/>
          <w:sz w:val="28"/>
          <w:szCs w:val="28"/>
        </w:rPr>
        <w:t>ская, научная и иная творческая деятельность не может финансироваться искл</w:t>
      </w:r>
      <w:r w:rsidRPr="00B57D6D">
        <w:rPr>
          <w:bCs/>
          <w:sz w:val="28"/>
          <w:szCs w:val="28"/>
        </w:rPr>
        <w:t>ю</w:t>
      </w:r>
      <w:r w:rsidRPr="00B57D6D">
        <w:rPr>
          <w:bCs/>
          <w:sz w:val="28"/>
          <w:szCs w:val="28"/>
        </w:rPr>
        <w:t>чительно за счет средств иностранных государств, международных и иностра</w:t>
      </w:r>
      <w:r w:rsidRPr="00B57D6D">
        <w:rPr>
          <w:bCs/>
          <w:sz w:val="28"/>
          <w:szCs w:val="28"/>
        </w:rPr>
        <w:t>н</w:t>
      </w:r>
      <w:r w:rsidRPr="00B57D6D">
        <w:rPr>
          <w:bCs/>
          <w:sz w:val="28"/>
          <w:szCs w:val="28"/>
        </w:rPr>
        <w:t>ных организаций, иностранных граждан и лиц без гражданства, если иное не пр</w:t>
      </w:r>
      <w:r w:rsidRPr="00B57D6D">
        <w:rPr>
          <w:bCs/>
          <w:sz w:val="28"/>
          <w:szCs w:val="28"/>
        </w:rPr>
        <w:t>е</w:t>
      </w:r>
      <w:r w:rsidRPr="00B57D6D">
        <w:rPr>
          <w:bCs/>
          <w:sz w:val="28"/>
          <w:szCs w:val="28"/>
        </w:rPr>
        <w:t>дусмотрено международным договором Российской Федерации или законод</w:t>
      </w:r>
      <w:r w:rsidRPr="00B57D6D">
        <w:rPr>
          <w:bCs/>
          <w:sz w:val="28"/>
          <w:szCs w:val="28"/>
        </w:rPr>
        <w:t>а</w:t>
      </w:r>
      <w:r w:rsidRPr="00B57D6D">
        <w:rPr>
          <w:bCs/>
          <w:sz w:val="28"/>
          <w:szCs w:val="28"/>
        </w:rPr>
        <w:t>тельством Российской Федерации;</w:t>
      </w:r>
    </w:p>
    <w:p w:rsidR="00B57D6D" w:rsidRPr="00B57D6D" w:rsidRDefault="00B57D6D" w:rsidP="00B57D6D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B57D6D">
        <w:rPr>
          <w:bCs/>
          <w:sz w:val="28"/>
          <w:szCs w:val="28"/>
        </w:rPr>
        <w:t>3) входить в состав органов управления, попечительских или наблюдател</w:t>
      </w:r>
      <w:r w:rsidRPr="00B57D6D">
        <w:rPr>
          <w:bCs/>
          <w:sz w:val="28"/>
          <w:szCs w:val="28"/>
        </w:rPr>
        <w:t>ь</w:t>
      </w:r>
      <w:r w:rsidRPr="00B57D6D">
        <w:rPr>
          <w:bCs/>
          <w:sz w:val="28"/>
          <w:szCs w:val="28"/>
        </w:rPr>
        <w:t>ных советов, иных органов иностранных некоммерческих неправительственных организаций и действующих на территории Российской Федерации их структу</w:t>
      </w:r>
      <w:r w:rsidRPr="00B57D6D">
        <w:rPr>
          <w:bCs/>
          <w:sz w:val="28"/>
          <w:szCs w:val="28"/>
        </w:rPr>
        <w:t>р</w:t>
      </w:r>
      <w:r w:rsidRPr="00B57D6D">
        <w:rPr>
          <w:bCs/>
          <w:sz w:val="28"/>
          <w:szCs w:val="28"/>
        </w:rPr>
        <w:t>ных подразделений, если иное не предусмотрено международным договором Российской Федерации или законод</w:t>
      </w:r>
      <w:r w:rsidRPr="00B57D6D">
        <w:rPr>
          <w:bCs/>
          <w:sz w:val="28"/>
          <w:szCs w:val="28"/>
        </w:rPr>
        <w:t>а</w:t>
      </w:r>
      <w:r w:rsidRPr="00B57D6D">
        <w:rPr>
          <w:bCs/>
          <w:sz w:val="28"/>
          <w:szCs w:val="28"/>
        </w:rPr>
        <w:t>тельством Российской Федерации</w:t>
      </w:r>
      <w:proofErr w:type="gramStart"/>
      <w:r w:rsidRPr="00B57D6D">
        <w:rPr>
          <w:bCs/>
          <w:sz w:val="28"/>
          <w:szCs w:val="28"/>
        </w:rPr>
        <w:t>.</w:t>
      </w:r>
      <w:r w:rsidRPr="00B57D6D">
        <w:rPr>
          <w:rStyle w:val="normaltextrun"/>
          <w:sz w:val="28"/>
          <w:szCs w:val="28"/>
        </w:rPr>
        <w:t>»;</w:t>
      </w:r>
      <w:r w:rsidRPr="00B57D6D">
        <w:rPr>
          <w:rStyle w:val="eop"/>
          <w:sz w:val="28"/>
          <w:szCs w:val="28"/>
        </w:rPr>
        <w:t> </w:t>
      </w:r>
      <w:proofErr w:type="gramEnd"/>
    </w:p>
    <w:p w:rsidR="00B57D6D" w:rsidRPr="00B57D6D" w:rsidRDefault="00B57D6D" w:rsidP="00B57D6D">
      <w:pPr>
        <w:pStyle w:val="paragraph"/>
        <w:spacing w:before="0" w:beforeAutospacing="0" w:after="0" w:afterAutospacing="0"/>
        <w:ind w:firstLine="313"/>
        <w:jc w:val="both"/>
        <w:textAlignment w:val="baseline"/>
        <w:rPr>
          <w:sz w:val="28"/>
          <w:szCs w:val="28"/>
        </w:rPr>
      </w:pPr>
      <w:r w:rsidRPr="00B57D6D">
        <w:rPr>
          <w:rStyle w:val="eop"/>
          <w:sz w:val="28"/>
          <w:szCs w:val="28"/>
        </w:rPr>
        <w:t> </w:t>
      </w:r>
    </w:p>
    <w:p w:rsidR="00B57D6D" w:rsidRPr="00B57D6D" w:rsidRDefault="00B57D6D" w:rsidP="00B57D6D">
      <w:pPr>
        <w:pStyle w:val="paragraph"/>
        <w:spacing w:before="0" w:beforeAutospacing="0" w:after="0" w:afterAutospacing="0"/>
        <w:ind w:firstLine="313"/>
        <w:jc w:val="both"/>
        <w:textAlignment w:val="baseline"/>
        <w:rPr>
          <w:sz w:val="28"/>
          <w:szCs w:val="28"/>
        </w:rPr>
      </w:pPr>
      <w:r w:rsidRPr="00B57D6D">
        <w:rPr>
          <w:rStyle w:val="normaltextrun"/>
          <w:bCs/>
          <w:sz w:val="28"/>
          <w:szCs w:val="28"/>
        </w:rPr>
        <w:t>7) часть 8 статьи 33 Устава  дополнить абзацами следующего содерж</w:t>
      </w:r>
      <w:r w:rsidRPr="00B57D6D">
        <w:rPr>
          <w:rStyle w:val="normaltextrun"/>
          <w:bCs/>
          <w:sz w:val="28"/>
          <w:szCs w:val="28"/>
        </w:rPr>
        <w:t>а</w:t>
      </w:r>
      <w:r w:rsidRPr="00B57D6D">
        <w:rPr>
          <w:rStyle w:val="normaltextrun"/>
          <w:bCs/>
          <w:sz w:val="28"/>
          <w:szCs w:val="28"/>
        </w:rPr>
        <w:t>ния: </w:t>
      </w:r>
      <w:r w:rsidRPr="00B57D6D">
        <w:rPr>
          <w:rStyle w:val="eop"/>
          <w:sz w:val="28"/>
          <w:szCs w:val="28"/>
        </w:rPr>
        <w:t> </w:t>
      </w:r>
    </w:p>
    <w:p w:rsidR="00B57D6D" w:rsidRPr="00B57D6D" w:rsidRDefault="00B57D6D" w:rsidP="00B57D6D">
      <w:pPr>
        <w:pStyle w:val="paragraph"/>
        <w:spacing w:before="0" w:beforeAutospacing="0" w:after="0" w:afterAutospacing="0"/>
        <w:ind w:firstLine="313"/>
        <w:jc w:val="both"/>
        <w:textAlignment w:val="baseline"/>
        <w:rPr>
          <w:sz w:val="28"/>
          <w:szCs w:val="28"/>
        </w:rPr>
      </w:pPr>
      <w:proofErr w:type="gramStart"/>
      <w:r w:rsidRPr="00B57D6D">
        <w:rPr>
          <w:rStyle w:val="normaltextrun"/>
          <w:sz w:val="28"/>
          <w:szCs w:val="28"/>
        </w:rPr>
        <w:t>«Официальным опубликованием муниципального правового акта или соглашения, закл</w:t>
      </w:r>
      <w:r w:rsidRPr="00B57D6D">
        <w:rPr>
          <w:rStyle w:val="normaltextrun"/>
          <w:sz w:val="28"/>
          <w:szCs w:val="28"/>
        </w:rPr>
        <w:t>ю</w:t>
      </w:r>
      <w:r w:rsidRPr="00B57D6D">
        <w:rPr>
          <w:rStyle w:val="normaltextrun"/>
          <w:sz w:val="28"/>
          <w:szCs w:val="28"/>
        </w:rPr>
        <w:t>ченного между органами местного самоуправления, считается первая публикация его полного текста в периодическом печатном издании, распростр</w:t>
      </w:r>
      <w:r w:rsidRPr="00B57D6D">
        <w:rPr>
          <w:rStyle w:val="normaltextrun"/>
          <w:sz w:val="28"/>
          <w:szCs w:val="28"/>
        </w:rPr>
        <w:t>а</w:t>
      </w:r>
      <w:r w:rsidRPr="00B57D6D">
        <w:rPr>
          <w:rStyle w:val="normaltextrun"/>
          <w:sz w:val="28"/>
          <w:szCs w:val="28"/>
        </w:rPr>
        <w:t>няемом на территории Лотошинского муниципального района – еженедельной газете Лотошинского муниципального района «Сел</w:t>
      </w:r>
      <w:r w:rsidRPr="00B57D6D">
        <w:rPr>
          <w:rStyle w:val="normaltextrun"/>
          <w:sz w:val="28"/>
          <w:szCs w:val="28"/>
        </w:rPr>
        <w:t>ь</w:t>
      </w:r>
      <w:r w:rsidRPr="00B57D6D">
        <w:rPr>
          <w:rStyle w:val="normaltextrun"/>
          <w:sz w:val="28"/>
          <w:szCs w:val="28"/>
        </w:rPr>
        <w:t>ская новь», зарегистрированной в Управлении Федеральной службы по надзору в сфере связи, информационных технологий и массовых коммуникаций по Москве и Московской области 29.05.2012 г., регистрационное свидетельство ПИ</w:t>
      </w:r>
      <w:proofErr w:type="gramEnd"/>
      <w:r w:rsidRPr="00B57D6D">
        <w:rPr>
          <w:rStyle w:val="normaltextrun"/>
          <w:sz w:val="28"/>
          <w:szCs w:val="28"/>
        </w:rPr>
        <w:t xml:space="preserve"> № ТУ50-1386. В случае нево</w:t>
      </w:r>
      <w:r w:rsidRPr="00B57D6D">
        <w:rPr>
          <w:rStyle w:val="normaltextrun"/>
          <w:sz w:val="28"/>
          <w:szCs w:val="28"/>
        </w:rPr>
        <w:t>з</w:t>
      </w:r>
      <w:r w:rsidRPr="00B57D6D">
        <w:rPr>
          <w:rStyle w:val="normaltextrun"/>
          <w:sz w:val="28"/>
          <w:szCs w:val="28"/>
        </w:rPr>
        <w:t>можности опубликования нормативного правового акта в указанном периодическом печатном издании, публ</w:t>
      </w:r>
      <w:r w:rsidRPr="00B57D6D">
        <w:rPr>
          <w:rStyle w:val="normaltextrun"/>
          <w:sz w:val="28"/>
          <w:szCs w:val="28"/>
        </w:rPr>
        <w:t>и</w:t>
      </w:r>
      <w:r w:rsidRPr="00B57D6D">
        <w:rPr>
          <w:rStyle w:val="normaltextrun"/>
          <w:sz w:val="28"/>
          <w:szCs w:val="28"/>
        </w:rPr>
        <w:t>кация может быть произведена в ином печатном издании, указанном в самом муниципальном правовом акте.</w:t>
      </w:r>
    </w:p>
    <w:p w:rsidR="00B57D6D" w:rsidRPr="00B57D6D" w:rsidRDefault="00B57D6D" w:rsidP="00B57D6D">
      <w:pPr>
        <w:pStyle w:val="paragraph"/>
        <w:spacing w:before="0" w:beforeAutospacing="0" w:after="0" w:afterAutospacing="0"/>
        <w:ind w:firstLine="313"/>
        <w:jc w:val="both"/>
        <w:textAlignment w:val="baseline"/>
        <w:rPr>
          <w:rStyle w:val="normaltextrun"/>
          <w:sz w:val="28"/>
          <w:szCs w:val="28"/>
        </w:rPr>
      </w:pPr>
      <w:r w:rsidRPr="00B57D6D">
        <w:rPr>
          <w:rStyle w:val="normaltextrun"/>
          <w:sz w:val="28"/>
          <w:szCs w:val="28"/>
        </w:rPr>
        <w:t>Для официального опубликования (обнародования) муниципальных правовых актов и с</w:t>
      </w:r>
      <w:r w:rsidRPr="00B57D6D">
        <w:rPr>
          <w:rStyle w:val="normaltextrun"/>
          <w:sz w:val="28"/>
          <w:szCs w:val="28"/>
        </w:rPr>
        <w:t>о</w:t>
      </w:r>
      <w:r w:rsidRPr="00B57D6D">
        <w:rPr>
          <w:rStyle w:val="normaltextrun"/>
          <w:sz w:val="28"/>
          <w:szCs w:val="28"/>
        </w:rPr>
        <w:t>глашений органы местного самоуправления вправе также использовать сетевое издание сайт администрации Лотошинского муниципального района М</w:t>
      </w:r>
      <w:r w:rsidRPr="00B57D6D">
        <w:rPr>
          <w:rStyle w:val="normaltextrun"/>
          <w:sz w:val="28"/>
          <w:szCs w:val="28"/>
        </w:rPr>
        <w:t>о</w:t>
      </w:r>
      <w:r w:rsidRPr="00B57D6D">
        <w:rPr>
          <w:rStyle w:val="normaltextrun"/>
          <w:sz w:val="28"/>
          <w:szCs w:val="28"/>
        </w:rPr>
        <w:t>сковской области (http://лотошинье</w:t>
      </w:r>
      <w:proofErr w:type="gramStart"/>
      <w:r w:rsidRPr="00B57D6D">
        <w:rPr>
          <w:rStyle w:val="normaltextrun"/>
          <w:sz w:val="28"/>
          <w:szCs w:val="28"/>
        </w:rPr>
        <w:t>.р</w:t>
      </w:r>
      <w:proofErr w:type="gramEnd"/>
      <w:r w:rsidRPr="00B57D6D">
        <w:rPr>
          <w:rStyle w:val="normaltextrun"/>
          <w:sz w:val="28"/>
          <w:szCs w:val="28"/>
        </w:rPr>
        <w:t xml:space="preserve">ф/). В случае опубликования (размещения) полного текста муниципального правового акта в </w:t>
      </w:r>
      <w:r w:rsidRPr="00B57D6D">
        <w:rPr>
          <w:rStyle w:val="normaltextrun"/>
          <w:sz w:val="28"/>
          <w:szCs w:val="28"/>
        </w:rPr>
        <w:lastRenderedPageBreak/>
        <w:t>официальном сетевом издании объемные графические и табличные приложения к нему в печатном издании могут не прив</w:t>
      </w:r>
      <w:r w:rsidRPr="00B57D6D">
        <w:rPr>
          <w:rStyle w:val="normaltextrun"/>
          <w:sz w:val="28"/>
          <w:szCs w:val="28"/>
        </w:rPr>
        <w:t>о</w:t>
      </w:r>
      <w:r w:rsidRPr="00B57D6D">
        <w:rPr>
          <w:rStyle w:val="normaltextrun"/>
          <w:sz w:val="28"/>
          <w:szCs w:val="28"/>
        </w:rPr>
        <w:t>диться.</w:t>
      </w:r>
    </w:p>
    <w:p w:rsidR="00B57D6D" w:rsidRPr="00B57D6D" w:rsidRDefault="00B57D6D" w:rsidP="00B57D6D">
      <w:pPr>
        <w:pStyle w:val="paragraph"/>
        <w:spacing w:before="0" w:beforeAutospacing="0" w:after="0" w:afterAutospacing="0"/>
        <w:ind w:firstLine="313"/>
        <w:jc w:val="both"/>
        <w:textAlignment w:val="baseline"/>
        <w:rPr>
          <w:sz w:val="28"/>
          <w:szCs w:val="28"/>
        </w:rPr>
      </w:pPr>
      <w:r w:rsidRPr="00B57D6D">
        <w:rPr>
          <w:rStyle w:val="normaltextrun"/>
          <w:sz w:val="28"/>
          <w:szCs w:val="28"/>
        </w:rPr>
        <w:t>Устав Лотошинского муниципального района Московской области, а также муниципальные правовые акты о внесении изменений в Устав Лотошинского муниципального района Моско</w:t>
      </w:r>
      <w:r w:rsidRPr="00B57D6D">
        <w:rPr>
          <w:rStyle w:val="normaltextrun"/>
          <w:sz w:val="28"/>
          <w:szCs w:val="28"/>
        </w:rPr>
        <w:t>в</w:t>
      </w:r>
      <w:r w:rsidRPr="00B57D6D">
        <w:rPr>
          <w:rStyle w:val="normaltextrun"/>
          <w:sz w:val="28"/>
          <w:szCs w:val="28"/>
        </w:rPr>
        <w:t>ской области могут размещаться на официальном портале Министерства юстиции Российской Федерации «Нормативные правовые акты в Российской Федерации»(</w:t>
      </w:r>
      <w:hyperlink r:id="rId10" w:history="1">
        <w:r w:rsidRPr="00B57D6D">
          <w:rPr>
            <w:rStyle w:val="a4"/>
            <w:color w:val="auto"/>
            <w:sz w:val="28"/>
            <w:szCs w:val="28"/>
            <w:lang w:val="en-US"/>
          </w:rPr>
          <w:t>http</w:t>
        </w:r>
        <w:r w:rsidRPr="00B57D6D">
          <w:rPr>
            <w:rStyle w:val="a4"/>
            <w:color w:val="auto"/>
            <w:sz w:val="28"/>
            <w:szCs w:val="28"/>
          </w:rPr>
          <w:t>://</w:t>
        </w:r>
        <w:r w:rsidRPr="00B57D6D">
          <w:rPr>
            <w:rStyle w:val="a4"/>
            <w:color w:val="auto"/>
            <w:sz w:val="28"/>
            <w:szCs w:val="28"/>
            <w:lang w:val="en-US"/>
          </w:rPr>
          <w:t>pravo</w:t>
        </w:r>
        <w:r w:rsidRPr="00B57D6D">
          <w:rPr>
            <w:rStyle w:val="a4"/>
            <w:color w:val="auto"/>
            <w:sz w:val="28"/>
            <w:szCs w:val="28"/>
          </w:rPr>
          <w:t>-</w:t>
        </w:r>
        <w:r w:rsidRPr="00B57D6D">
          <w:rPr>
            <w:rStyle w:val="a4"/>
            <w:color w:val="auto"/>
            <w:sz w:val="28"/>
            <w:szCs w:val="28"/>
            <w:lang w:val="en-US"/>
          </w:rPr>
          <w:t>minjust</w:t>
        </w:r>
        <w:r w:rsidRPr="00B57D6D">
          <w:rPr>
            <w:rStyle w:val="a4"/>
            <w:color w:val="auto"/>
            <w:sz w:val="28"/>
            <w:szCs w:val="28"/>
          </w:rPr>
          <w:t>.</w:t>
        </w:r>
        <w:r w:rsidRPr="00B57D6D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B57D6D">
        <w:rPr>
          <w:rStyle w:val="normaltextrun"/>
          <w:sz w:val="28"/>
          <w:szCs w:val="28"/>
        </w:rPr>
        <w:t xml:space="preserve">/, </w:t>
      </w:r>
      <w:hyperlink r:id="rId11" w:history="1">
        <w:r w:rsidRPr="00B57D6D">
          <w:rPr>
            <w:rStyle w:val="a4"/>
            <w:color w:val="auto"/>
            <w:sz w:val="28"/>
            <w:szCs w:val="28"/>
          </w:rPr>
          <w:t>http://право-минюст.рф</w:t>
        </w:r>
      </w:hyperlink>
      <w:r w:rsidRPr="00B57D6D">
        <w:rPr>
          <w:rStyle w:val="normaltextrun"/>
          <w:sz w:val="28"/>
          <w:szCs w:val="28"/>
        </w:rPr>
        <w:t>/), регистрация в качестве сетевого издания: Эл № ФС77-72471 от 05.03.2018»;</w:t>
      </w:r>
      <w:r w:rsidRPr="00B57D6D">
        <w:rPr>
          <w:rStyle w:val="eop"/>
          <w:sz w:val="28"/>
          <w:szCs w:val="28"/>
        </w:rPr>
        <w:t> </w:t>
      </w:r>
    </w:p>
    <w:p w:rsidR="00B57D6D" w:rsidRPr="00B57D6D" w:rsidRDefault="00B57D6D" w:rsidP="00B57D6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7D6D">
        <w:rPr>
          <w:rStyle w:val="eop"/>
          <w:sz w:val="28"/>
          <w:szCs w:val="28"/>
        </w:rPr>
        <w:t> </w:t>
      </w:r>
    </w:p>
    <w:p w:rsidR="00B57D6D" w:rsidRPr="00B57D6D" w:rsidRDefault="00B57D6D" w:rsidP="00B57D6D">
      <w:pPr>
        <w:pStyle w:val="paragraph"/>
        <w:spacing w:before="0" w:beforeAutospacing="0" w:after="0" w:afterAutospacing="0"/>
        <w:ind w:firstLine="313"/>
        <w:jc w:val="both"/>
        <w:textAlignment w:val="baseline"/>
        <w:rPr>
          <w:rStyle w:val="eop"/>
          <w:sz w:val="28"/>
          <w:szCs w:val="28"/>
        </w:rPr>
      </w:pPr>
      <w:r w:rsidRPr="00B57D6D">
        <w:rPr>
          <w:rStyle w:val="normaltextrun"/>
          <w:bCs/>
          <w:sz w:val="28"/>
          <w:szCs w:val="28"/>
        </w:rPr>
        <w:t xml:space="preserve">8) дополнить Устав главой </w:t>
      </w:r>
      <w:r w:rsidRPr="00B57D6D">
        <w:rPr>
          <w:rStyle w:val="normaltextrun"/>
          <w:bCs/>
          <w:sz w:val="28"/>
          <w:szCs w:val="28"/>
          <w:lang w:val="en-US"/>
        </w:rPr>
        <w:t>IX</w:t>
      </w:r>
      <w:r w:rsidRPr="00B57D6D">
        <w:rPr>
          <w:rStyle w:val="normaltextrun"/>
          <w:bCs/>
          <w:sz w:val="28"/>
          <w:szCs w:val="28"/>
        </w:rPr>
        <w:t xml:space="preserve"> следующего содержания:</w:t>
      </w:r>
      <w:r w:rsidRPr="00B57D6D">
        <w:rPr>
          <w:rStyle w:val="eop"/>
          <w:sz w:val="28"/>
          <w:szCs w:val="28"/>
        </w:rPr>
        <w:t> </w:t>
      </w:r>
    </w:p>
    <w:p w:rsidR="00B57D6D" w:rsidRPr="00B57D6D" w:rsidRDefault="00B57D6D" w:rsidP="00B57D6D">
      <w:pPr>
        <w:pStyle w:val="paragraph"/>
        <w:spacing w:before="0" w:beforeAutospacing="0" w:after="0" w:afterAutospacing="0"/>
        <w:ind w:firstLine="313"/>
        <w:jc w:val="both"/>
        <w:textAlignment w:val="baseline"/>
        <w:rPr>
          <w:rStyle w:val="eop"/>
          <w:sz w:val="28"/>
          <w:szCs w:val="28"/>
        </w:rPr>
      </w:pPr>
    </w:p>
    <w:p w:rsidR="00B57D6D" w:rsidRPr="00B57D6D" w:rsidRDefault="00B57D6D" w:rsidP="00B57D6D">
      <w:pPr>
        <w:pStyle w:val="paragraph"/>
        <w:spacing w:before="0" w:beforeAutospacing="0" w:after="0" w:afterAutospacing="0"/>
        <w:ind w:firstLine="313"/>
        <w:jc w:val="both"/>
        <w:textAlignment w:val="baseline"/>
        <w:rPr>
          <w:sz w:val="28"/>
          <w:szCs w:val="28"/>
        </w:rPr>
      </w:pPr>
      <w:r w:rsidRPr="00B57D6D">
        <w:rPr>
          <w:rStyle w:val="eop"/>
          <w:sz w:val="28"/>
          <w:szCs w:val="28"/>
        </w:rPr>
        <w:t xml:space="preserve">« </w:t>
      </w:r>
      <w:r w:rsidRPr="00B57D6D">
        <w:rPr>
          <w:sz w:val="28"/>
          <w:szCs w:val="28"/>
        </w:rPr>
        <w:t xml:space="preserve">Глава </w:t>
      </w:r>
      <w:r w:rsidRPr="00B57D6D">
        <w:rPr>
          <w:sz w:val="28"/>
          <w:szCs w:val="28"/>
          <w:lang w:val="en-US"/>
        </w:rPr>
        <w:t>IX</w:t>
      </w:r>
      <w:r w:rsidRPr="00B57D6D">
        <w:rPr>
          <w:sz w:val="28"/>
          <w:szCs w:val="28"/>
        </w:rPr>
        <w:t>. МЕЖМУНИЦ</w:t>
      </w:r>
      <w:r w:rsidRPr="00B57D6D">
        <w:rPr>
          <w:sz w:val="28"/>
          <w:szCs w:val="28"/>
        </w:rPr>
        <w:t>И</w:t>
      </w:r>
      <w:r w:rsidRPr="00B57D6D">
        <w:rPr>
          <w:sz w:val="28"/>
          <w:szCs w:val="28"/>
        </w:rPr>
        <w:t>ПАЛЬНОЕ СОТРУДНИЧЕСТВО</w:t>
      </w:r>
    </w:p>
    <w:p w:rsidR="00B57D6D" w:rsidRPr="00B57D6D" w:rsidRDefault="00B57D6D" w:rsidP="00B57D6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57D6D">
        <w:rPr>
          <w:bCs/>
          <w:sz w:val="28"/>
          <w:szCs w:val="28"/>
        </w:rPr>
        <w:t>Статья 40.1. Межмуниципальные организации</w:t>
      </w:r>
    </w:p>
    <w:p w:rsidR="00B57D6D" w:rsidRPr="00B57D6D" w:rsidRDefault="00B57D6D" w:rsidP="00B57D6D">
      <w:pPr>
        <w:autoSpaceDE w:val="0"/>
        <w:autoSpaceDN w:val="0"/>
        <w:adjustRightInd w:val="0"/>
        <w:rPr>
          <w:sz w:val="28"/>
          <w:szCs w:val="28"/>
        </w:rPr>
      </w:pPr>
    </w:p>
    <w:p w:rsidR="00B57D6D" w:rsidRPr="00B57D6D" w:rsidRDefault="00B57D6D" w:rsidP="00B57D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7D6D">
        <w:rPr>
          <w:sz w:val="28"/>
          <w:szCs w:val="28"/>
        </w:rPr>
        <w:t>1. Представительные органы муниципальных образований для совместного решения в</w:t>
      </w:r>
      <w:r w:rsidRPr="00B57D6D">
        <w:rPr>
          <w:sz w:val="28"/>
          <w:szCs w:val="28"/>
        </w:rPr>
        <w:t>о</w:t>
      </w:r>
      <w:r w:rsidRPr="00B57D6D">
        <w:rPr>
          <w:sz w:val="28"/>
          <w:szCs w:val="28"/>
        </w:rPr>
        <w:t>просов местного значения могут принимать решения об учреждении межмуниципальных х</w:t>
      </w:r>
      <w:r w:rsidRPr="00B57D6D">
        <w:rPr>
          <w:sz w:val="28"/>
          <w:szCs w:val="28"/>
        </w:rPr>
        <w:t>о</w:t>
      </w:r>
      <w:r w:rsidRPr="00B57D6D">
        <w:rPr>
          <w:sz w:val="28"/>
          <w:szCs w:val="28"/>
        </w:rPr>
        <w:t>зяйственных обществ в форме непубличных акционерных обществ и обществ с ограниче</w:t>
      </w:r>
      <w:r w:rsidRPr="00B57D6D">
        <w:rPr>
          <w:sz w:val="28"/>
          <w:szCs w:val="28"/>
        </w:rPr>
        <w:t>н</w:t>
      </w:r>
      <w:r w:rsidRPr="00B57D6D">
        <w:rPr>
          <w:sz w:val="28"/>
          <w:szCs w:val="28"/>
        </w:rPr>
        <w:t>ной ответственностью.</w:t>
      </w:r>
    </w:p>
    <w:p w:rsidR="00B57D6D" w:rsidRPr="00B57D6D" w:rsidRDefault="00B57D6D" w:rsidP="00B57D6D">
      <w:pPr>
        <w:autoSpaceDE w:val="0"/>
        <w:autoSpaceDN w:val="0"/>
        <w:adjustRightInd w:val="0"/>
        <w:spacing w:before="80"/>
        <w:ind w:firstLine="540"/>
        <w:jc w:val="both"/>
        <w:rPr>
          <w:sz w:val="28"/>
          <w:szCs w:val="28"/>
        </w:rPr>
      </w:pPr>
      <w:r w:rsidRPr="00B57D6D">
        <w:rPr>
          <w:sz w:val="28"/>
          <w:szCs w:val="28"/>
        </w:rPr>
        <w:t xml:space="preserve">2. Межмуниципальные хозяйственные общества осуществляют свою деятельность в соответствии с Гражданским </w:t>
      </w:r>
      <w:hyperlink r:id="rId12" w:history="1">
        <w:r w:rsidRPr="00B57D6D">
          <w:rPr>
            <w:sz w:val="28"/>
            <w:szCs w:val="28"/>
          </w:rPr>
          <w:t>кодексом</w:t>
        </w:r>
      </w:hyperlink>
      <w:r w:rsidRPr="00B57D6D">
        <w:rPr>
          <w:sz w:val="28"/>
          <w:szCs w:val="28"/>
        </w:rPr>
        <w:t xml:space="preserve"> Российской Федерации, ин</w:t>
      </w:r>
      <w:r w:rsidRPr="00B57D6D">
        <w:rPr>
          <w:sz w:val="28"/>
          <w:szCs w:val="28"/>
        </w:rPr>
        <w:t>ы</w:t>
      </w:r>
      <w:r w:rsidRPr="00B57D6D">
        <w:rPr>
          <w:sz w:val="28"/>
          <w:szCs w:val="28"/>
        </w:rPr>
        <w:t>ми федеральными законами.</w:t>
      </w:r>
    </w:p>
    <w:p w:rsidR="00B57D6D" w:rsidRPr="00B57D6D" w:rsidRDefault="00B57D6D" w:rsidP="00B57D6D">
      <w:pPr>
        <w:autoSpaceDE w:val="0"/>
        <w:autoSpaceDN w:val="0"/>
        <w:adjustRightInd w:val="0"/>
        <w:spacing w:before="80"/>
        <w:ind w:firstLine="540"/>
        <w:jc w:val="both"/>
        <w:rPr>
          <w:sz w:val="28"/>
          <w:szCs w:val="28"/>
        </w:rPr>
      </w:pPr>
      <w:r w:rsidRPr="00B57D6D">
        <w:rPr>
          <w:sz w:val="28"/>
          <w:szCs w:val="28"/>
        </w:rPr>
        <w:t>Государственная регистрация межмуниципальных хозяйственных обществ осуществляе</w:t>
      </w:r>
      <w:r w:rsidRPr="00B57D6D">
        <w:rPr>
          <w:sz w:val="28"/>
          <w:szCs w:val="28"/>
        </w:rPr>
        <w:t>т</w:t>
      </w:r>
      <w:r w:rsidRPr="00B57D6D">
        <w:rPr>
          <w:sz w:val="28"/>
          <w:szCs w:val="28"/>
        </w:rPr>
        <w:t xml:space="preserve">ся в соответствии с Федеральным </w:t>
      </w:r>
      <w:hyperlink r:id="rId13" w:history="1">
        <w:r w:rsidRPr="00B57D6D">
          <w:rPr>
            <w:sz w:val="28"/>
            <w:szCs w:val="28"/>
          </w:rPr>
          <w:t>законом</w:t>
        </w:r>
      </w:hyperlink>
      <w:r w:rsidRPr="00B57D6D">
        <w:rPr>
          <w:sz w:val="28"/>
          <w:szCs w:val="28"/>
        </w:rPr>
        <w:t xml:space="preserve"> от 8 августа 2001 года N 129-ФЗ "О государственной регистрации юридических лиц".</w:t>
      </w:r>
    </w:p>
    <w:p w:rsidR="00B57D6D" w:rsidRPr="00B57D6D" w:rsidRDefault="00B57D6D" w:rsidP="00B57D6D">
      <w:pPr>
        <w:autoSpaceDE w:val="0"/>
        <w:autoSpaceDN w:val="0"/>
        <w:adjustRightInd w:val="0"/>
        <w:spacing w:before="80"/>
        <w:ind w:firstLine="540"/>
        <w:jc w:val="both"/>
        <w:rPr>
          <w:sz w:val="28"/>
          <w:szCs w:val="28"/>
        </w:rPr>
      </w:pPr>
      <w:r w:rsidRPr="00B57D6D">
        <w:rPr>
          <w:sz w:val="28"/>
          <w:szCs w:val="28"/>
        </w:rPr>
        <w:t>3. Органы местного самоуправления могут выступать соучредителями межмуниципальн</w:t>
      </w:r>
      <w:r w:rsidRPr="00B57D6D">
        <w:rPr>
          <w:sz w:val="28"/>
          <w:szCs w:val="28"/>
        </w:rPr>
        <w:t>о</w:t>
      </w:r>
      <w:r w:rsidRPr="00B57D6D">
        <w:rPr>
          <w:sz w:val="28"/>
          <w:szCs w:val="28"/>
        </w:rPr>
        <w:t>го печатного средства массовой информации.</w:t>
      </w:r>
    </w:p>
    <w:p w:rsidR="00B57D6D" w:rsidRPr="00B57D6D" w:rsidRDefault="00B57D6D" w:rsidP="00B57D6D">
      <w:pPr>
        <w:autoSpaceDE w:val="0"/>
        <w:autoSpaceDN w:val="0"/>
        <w:adjustRightInd w:val="0"/>
        <w:rPr>
          <w:sz w:val="28"/>
          <w:szCs w:val="28"/>
        </w:rPr>
      </w:pPr>
    </w:p>
    <w:p w:rsidR="00B57D6D" w:rsidRPr="00B57D6D" w:rsidRDefault="00B57D6D" w:rsidP="00B57D6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B57D6D">
        <w:rPr>
          <w:bCs/>
          <w:sz w:val="28"/>
          <w:szCs w:val="28"/>
        </w:rPr>
        <w:t>Статья 40.2. Некоммерческие организации муниципальных образований</w:t>
      </w:r>
    </w:p>
    <w:p w:rsidR="00B57D6D" w:rsidRPr="00B57D6D" w:rsidRDefault="00B57D6D" w:rsidP="00B57D6D">
      <w:pPr>
        <w:autoSpaceDE w:val="0"/>
        <w:autoSpaceDN w:val="0"/>
        <w:adjustRightInd w:val="0"/>
        <w:rPr>
          <w:sz w:val="28"/>
          <w:szCs w:val="28"/>
        </w:rPr>
      </w:pPr>
    </w:p>
    <w:p w:rsidR="00B57D6D" w:rsidRPr="00B57D6D" w:rsidRDefault="00B57D6D" w:rsidP="00B57D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7D6D">
        <w:rPr>
          <w:sz w:val="28"/>
          <w:szCs w:val="28"/>
        </w:rPr>
        <w:t>1. Представительные органы муниципальных образований могут принимать решения о создании некоммерческих организаций в форме автономных неко</w:t>
      </w:r>
      <w:r w:rsidRPr="00B57D6D">
        <w:rPr>
          <w:sz w:val="28"/>
          <w:szCs w:val="28"/>
        </w:rPr>
        <w:t>м</w:t>
      </w:r>
      <w:r w:rsidRPr="00B57D6D">
        <w:rPr>
          <w:sz w:val="28"/>
          <w:szCs w:val="28"/>
        </w:rPr>
        <w:t>мерческих организаций и фондов.</w:t>
      </w:r>
    </w:p>
    <w:p w:rsidR="00B57D6D" w:rsidRPr="00B57D6D" w:rsidRDefault="00B57D6D" w:rsidP="00B57D6D">
      <w:pPr>
        <w:autoSpaceDE w:val="0"/>
        <w:autoSpaceDN w:val="0"/>
        <w:adjustRightInd w:val="0"/>
        <w:spacing w:before="80"/>
        <w:ind w:firstLine="540"/>
        <w:jc w:val="both"/>
        <w:rPr>
          <w:sz w:val="28"/>
          <w:szCs w:val="28"/>
        </w:rPr>
      </w:pPr>
      <w:r w:rsidRPr="00B57D6D">
        <w:rPr>
          <w:sz w:val="28"/>
          <w:szCs w:val="28"/>
        </w:rPr>
        <w:t>2. Некоммерческие организации муниципальных образований осуществляют свою деятельность в соответствии с Гражданским кодексом Российской Федер</w:t>
      </w:r>
      <w:r w:rsidRPr="00B57D6D">
        <w:rPr>
          <w:sz w:val="28"/>
          <w:szCs w:val="28"/>
        </w:rPr>
        <w:t>а</w:t>
      </w:r>
      <w:r w:rsidRPr="00B57D6D">
        <w:rPr>
          <w:sz w:val="28"/>
          <w:szCs w:val="28"/>
        </w:rPr>
        <w:t xml:space="preserve">ции, федеральным </w:t>
      </w:r>
      <w:hyperlink r:id="rId14" w:history="1">
        <w:r w:rsidRPr="00B57D6D">
          <w:rPr>
            <w:sz w:val="28"/>
            <w:szCs w:val="28"/>
          </w:rPr>
          <w:t>законом</w:t>
        </w:r>
      </w:hyperlink>
      <w:r w:rsidRPr="00B57D6D">
        <w:rPr>
          <w:sz w:val="28"/>
          <w:szCs w:val="28"/>
        </w:rPr>
        <w:t xml:space="preserve"> о некоммерческих организациях, иными федеральными закон</w:t>
      </w:r>
      <w:r w:rsidRPr="00B57D6D">
        <w:rPr>
          <w:sz w:val="28"/>
          <w:szCs w:val="28"/>
        </w:rPr>
        <w:t>а</w:t>
      </w:r>
      <w:r w:rsidRPr="00B57D6D">
        <w:rPr>
          <w:sz w:val="28"/>
          <w:szCs w:val="28"/>
        </w:rPr>
        <w:t>ми</w:t>
      </w:r>
      <w:proofErr w:type="gramStart"/>
      <w:r w:rsidRPr="00B57D6D">
        <w:rPr>
          <w:sz w:val="28"/>
          <w:szCs w:val="28"/>
        </w:rPr>
        <w:t>.</w:t>
      </w:r>
      <w:r w:rsidRPr="00B57D6D">
        <w:rPr>
          <w:rStyle w:val="normaltextrun"/>
          <w:sz w:val="28"/>
          <w:szCs w:val="28"/>
        </w:rPr>
        <w:t>».</w:t>
      </w:r>
      <w:r w:rsidRPr="00B57D6D">
        <w:rPr>
          <w:rStyle w:val="eop"/>
          <w:sz w:val="28"/>
          <w:szCs w:val="28"/>
        </w:rPr>
        <w:t> </w:t>
      </w:r>
      <w:proofErr w:type="gramEnd"/>
    </w:p>
    <w:p w:rsidR="00B57D6D" w:rsidRPr="00B57D6D" w:rsidRDefault="00B57D6D" w:rsidP="00B57D6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7D6D">
        <w:rPr>
          <w:rStyle w:val="eop"/>
          <w:sz w:val="28"/>
          <w:szCs w:val="28"/>
        </w:rPr>
        <w:t> </w:t>
      </w:r>
    </w:p>
    <w:p w:rsidR="00B57D6D" w:rsidRPr="00B57D6D" w:rsidRDefault="00B57D6D" w:rsidP="00B57D6D">
      <w:pPr>
        <w:ind w:right="64" w:firstLine="567"/>
        <w:jc w:val="both"/>
        <w:rPr>
          <w:sz w:val="28"/>
          <w:szCs w:val="28"/>
        </w:rPr>
      </w:pPr>
      <w:r w:rsidRPr="00B57D6D">
        <w:rPr>
          <w:sz w:val="28"/>
          <w:szCs w:val="28"/>
        </w:rPr>
        <w:t xml:space="preserve">2. </w:t>
      </w:r>
      <w:r w:rsidR="00674B24">
        <w:rPr>
          <w:sz w:val="28"/>
          <w:szCs w:val="28"/>
        </w:rPr>
        <w:t xml:space="preserve"> </w:t>
      </w:r>
      <w:r w:rsidRPr="00B57D6D">
        <w:rPr>
          <w:sz w:val="28"/>
          <w:szCs w:val="28"/>
        </w:rPr>
        <w:t>Опубликовать настоящее решение в газете «Сельская новь » и разместить на официальном сайте администрации Лотошинского муниципального района.</w:t>
      </w:r>
    </w:p>
    <w:p w:rsidR="00B57D6D" w:rsidRPr="00B57D6D" w:rsidRDefault="00B57D6D" w:rsidP="00B57D6D">
      <w:pPr>
        <w:ind w:right="64" w:firstLine="567"/>
        <w:jc w:val="both"/>
        <w:rPr>
          <w:sz w:val="28"/>
          <w:szCs w:val="28"/>
        </w:rPr>
      </w:pPr>
      <w:r w:rsidRPr="00B57D6D">
        <w:rPr>
          <w:sz w:val="28"/>
          <w:szCs w:val="28"/>
        </w:rPr>
        <w:t>3. Провести государственную регистрацию изменений в Устав Лотошинск</w:t>
      </w:r>
      <w:r w:rsidRPr="00B57D6D">
        <w:rPr>
          <w:sz w:val="28"/>
          <w:szCs w:val="28"/>
        </w:rPr>
        <w:t>о</w:t>
      </w:r>
      <w:r w:rsidRPr="00B57D6D">
        <w:rPr>
          <w:sz w:val="28"/>
          <w:szCs w:val="28"/>
        </w:rPr>
        <w:t>го муниципального района Московской области.</w:t>
      </w:r>
    </w:p>
    <w:p w:rsidR="00B57D6D" w:rsidRPr="00B57D6D" w:rsidRDefault="00B57D6D" w:rsidP="00B57D6D">
      <w:pPr>
        <w:jc w:val="both"/>
        <w:rPr>
          <w:sz w:val="28"/>
          <w:szCs w:val="28"/>
        </w:rPr>
      </w:pPr>
      <w:r w:rsidRPr="00B57D6D">
        <w:rPr>
          <w:sz w:val="28"/>
          <w:szCs w:val="28"/>
        </w:rPr>
        <w:t xml:space="preserve">        4.  </w:t>
      </w:r>
      <w:proofErr w:type="gramStart"/>
      <w:r w:rsidRPr="00B57D6D">
        <w:rPr>
          <w:sz w:val="28"/>
          <w:szCs w:val="28"/>
        </w:rPr>
        <w:t>Контроль за</w:t>
      </w:r>
      <w:proofErr w:type="gramEnd"/>
      <w:r w:rsidRPr="00B57D6D">
        <w:rPr>
          <w:sz w:val="28"/>
          <w:szCs w:val="28"/>
        </w:rPr>
        <w:t xml:space="preserve"> исполнением настоящего решения возложить на председателя Совета депутатов Лотошинского муниципального района Московской области Молярова В.В.</w:t>
      </w:r>
    </w:p>
    <w:p w:rsidR="00B57D6D" w:rsidRPr="00B57D6D" w:rsidRDefault="00B57D6D" w:rsidP="00B57D6D">
      <w:pPr>
        <w:jc w:val="both"/>
        <w:rPr>
          <w:sz w:val="28"/>
          <w:szCs w:val="28"/>
        </w:rPr>
      </w:pPr>
      <w:r w:rsidRPr="00B57D6D">
        <w:rPr>
          <w:sz w:val="28"/>
          <w:szCs w:val="28"/>
        </w:rPr>
        <w:t xml:space="preserve">      </w:t>
      </w:r>
    </w:p>
    <w:p w:rsidR="00B57D6D" w:rsidRPr="00B57D6D" w:rsidRDefault="00B57D6D" w:rsidP="00B57D6D">
      <w:pPr>
        <w:jc w:val="both"/>
        <w:rPr>
          <w:sz w:val="28"/>
          <w:szCs w:val="28"/>
        </w:rPr>
      </w:pPr>
    </w:p>
    <w:p w:rsidR="00B57D6D" w:rsidRPr="00B57D6D" w:rsidRDefault="00B57D6D" w:rsidP="00B57D6D">
      <w:pPr>
        <w:pStyle w:val="ab"/>
        <w:rPr>
          <w:sz w:val="28"/>
          <w:szCs w:val="28"/>
        </w:rPr>
      </w:pPr>
      <w:r w:rsidRPr="00B57D6D">
        <w:rPr>
          <w:sz w:val="28"/>
          <w:szCs w:val="28"/>
        </w:rPr>
        <w:t>Председатель Совета депутатов</w:t>
      </w:r>
    </w:p>
    <w:p w:rsidR="00B57D6D" w:rsidRPr="00B57D6D" w:rsidRDefault="00B57D6D" w:rsidP="00B57D6D">
      <w:pPr>
        <w:rPr>
          <w:sz w:val="28"/>
          <w:szCs w:val="28"/>
        </w:rPr>
      </w:pPr>
      <w:r w:rsidRPr="00B57D6D">
        <w:rPr>
          <w:sz w:val="28"/>
          <w:szCs w:val="28"/>
        </w:rPr>
        <w:t>Лотошинского муниципального района                                             В.В. Моляров</w:t>
      </w:r>
    </w:p>
    <w:p w:rsidR="00B57D6D" w:rsidRPr="00B57D6D" w:rsidRDefault="00B57D6D" w:rsidP="00B57D6D">
      <w:pPr>
        <w:rPr>
          <w:sz w:val="28"/>
          <w:szCs w:val="28"/>
        </w:rPr>
      </w:pPr>
    </w:p>
    <w:p w:rsidR="00B57D6D" w:rsidRPr="00B57D6D" w:rsidRDefault="00B57D6D" w:rsidP="00B57D6D">
      <w:pPr>
        <w:pStyle w:val="ab"/>
        <w:rPr>
          <w:sz w:val="28"/>
          <w:szCs w:val="28"/>
        </w:rPr>
      </w:pPr>
      <w:r w:rsidRPr="00B57D6D">
        <w:rPr>
          <w:sz w:val="28"/>
          <w:szCs w:val="28"/>
        </w:rPr>
        <w:t xml:space="preserve">Глава </w:t>
      </w:r>
      <w:proofErr w:type="gramStart"/>
      <w:r w:rsidRPr="00B57D6D">
        <w:rPr>
          <w:sz w:val="28"/>
          <w:szCs w:val="28"/>
        </w:rPr>
        <w:t>Лотошинского</w:t>
      </w:r>
      <w:proofErr w:type="gramEnd"/>
      <w:r w:rsidRPr="00B57D6D">
        <w:rPr>
          <w:sz w:val="28"/>
          <w:szCs w:val="28"/>
        </w:rPr>
        <w:t xml:space="preserve"> </w:t>
      </w:r>
    </w:p>
    <w:p w:rsidR="00B57D6D" w:rsidRPr="00B57D6D" w:rsidRDefault="00B57D6D" w:rsidP="00B57D6D">
      <w:pPr>
        <w:rPr>
          <w:sz w:val="28"/>
          <w:szCs w:val="28"/>
        </w:rPr>
      </w:pPr>
      <w:r w:rsidRPr="00B57D6D">
        <w:rPr>
          <w:sz w:val="28"/>
          <w:szCs w:val="28"/>
        </w:rPr>
        <w:t xml:space="preserve">муниципального района                                                                      Е.Л. </w:t>
      </w:r>
      <w:proofErr w:type="spellStart"/>
      <w:smartTag w:uri="urn:schemas-microsoft-com:office:smarttags" w:element="PersonName">
        <w:r w:rsidRPr="00B57D6D">
          <w:rPr>
            <w:sz w:val="28"/>
            <w:szCs w:val="28"/>
          </w:rPr>
          <w:t>Долгасова</w:t>
        </w:r>
      </w:smartTag>
      <w:proofErr w:type="spellEnd"/>
    </w:p>
    <w:p w:rsidR="00B57D6D" w:rsidRPr="00B57D6D" w:rsidRDefault="00B57D6D" w:rsidP="00B57D6D">
      <w:pPr>
        <w:ind w:firstLine="708"/>
        <w:jc w:val="both"/>
        <w:rPr>
          <w:sz w:val="28"/>
          <w:szCs w:val="28"/>
        </w:rPr>
      </w:pPr>
    </w:p>
    <w:p w:rsidR="00B57D6D" w:rsidRPr="00B57D6D" w:rsidRDefault="00B57D6D" w:rsidP="00B57D6D">
      <w:pPr>
        <w:ind w:firstLine="708"/>
        <w:jc w:val="both"/>
        <w:rPr>
          <w:sz w:val="28"/>
          <w:szCs w:val="28"/>
        </w:rPr>
      </w:pPr>
    </w:p>
    <w:p w:rsidR="00B57D6D" w:rsidRPr="00B57D6D" w:rsidRDefault="00B57D6D" w:rsidP="00B57D6D">
      <w:pPr>
        <w:ind w:firstLine="708"/>
        <w:jc w:val="both"/>
        <w:rPr>
          <w:sz w:val="28"/>
          <w:szCs w:val="28"/>
        </w:rPr>
      </w:pPr>
    </w:p>
    <w:p w:rsidR="00B57D6D" w:rsidRPr="00B57D6D" w:rsidRDefault="00B57D6D" w:rsidP="00B57D6D">
      <w:pPr>
        <w:ind w:firstLine="708"/>
        <w:jc w:val="both"/>
        <w:rPr>
          <w:sz w:val="28"/>
          <w:szCs w:val="28"/>
        </w:rPr>
      </w:pPr>
      <w:r w:rsidRPr="00B57D6D">
        <w:rPr>
          <w:sz w:val="28"/>
          <w:szCs w:val="28"/>
        </w:rPr>
        <w:t>Разослать: Совету депутатов - 15, Главе района, заместителям Главы района, контрол</w:t>
      </w:r>
      <w:r w:rsidRPr="00B57D6D">
        <w:rPr>
          <w:sz w:val="28"/>
          <w:szCs w:val="28"/>
        </w:rPr>
        <w:t>ь</w:t>
      </w:r>
      <w:r w:rsidRPr="00B57D6D">
        <w:rPr>
          <w:sz w:val="28"/>
          <w:szCs w:val="28"/>
        </w:rPr>
        <w:t>но-счетной палате, юридическому отделу, прокурору Лотошинского района,   редакции газеты «Сельская новь», в дело.</w:t>
      </w:r>
    </w:p>
    <w:p w:rsidR="00B57D6D" w:rsidRPr="00B57D6D" w:rsidRDefault="00B57D6D" w:rsidP="00B57D6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7D6D">
        <w:rPr>
          <w:rStyle w:val="eop"/>
          <w:sz w:val="28"/>
          <w:szCs w:val="28"/>
        </w:rPr>
        <w:t> </w:t>
      </w:r>
    </w:p>
    <w:p w:rsidR="00B57D6D" w:rsidRPr="00B57D6D" w:rsidRDefault="00B57D6D" w:rsidP="00B57D6D">
      <w:pPr>
        <w:rPr>
          <w:sz w:val="28"/>
          <w:szCs w:val="28"/>
        </w:rPr>
      </w:pPr>
    </w:p>
    <w:p w:rsidR="00B57D6D" w:rsidRPr="00B57D6D" w:rsidRDefault="00B57D6D" w:rsidP="00B57D6D">
      <w:pPr>
        <w:tabs>
          <w:tab w:val="left" w:pos="9120"/>
        </w:tabs>
        <w:jc w:val="right"/>
        <w:rPr>
          <w:sz w:val="28"/>
          <w:szCs w:val="28"/>
        </w:rPr>
      </w:pPr>
    </w:p>
    <w:sectPr w:rsidR="00B57D6D" w:rsidRPr="00B57D6D" w:rsidSect="00B57D6D">
      <w:pgSz w:w="11906" w:h="16838"/>
      <w:pgMar w:top="412" w:right="709" w:bottom="567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8BA" w:rsidRDefault="003F68BA" w:rsidP="00CA607B">
      <w:r>
        <w:separator/>
      </w:r>
    </w:p>
  </w:endnote>
  <w:endnote w:type="continuationSeparator" w:id="0">
    <w:p w:rsidR="003F68BA" w:rsidRDefault="003F68BA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8BA" w:rsidRDefault="003F68BA" w:rsidP="00CA607B">
      <w:r>
        <w:separator/>
      </w:r>
    </w:p>
  </w:footnote>
  <w:footnote w:type="continuationSeparator" w:id="0">
    <w:p w:rsidR="003F68BA" w:rsidRDefault="003F68BA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527AC"/>
    <w:multiLevelType w:val="hybridMultilevel"/>
    <w:tmpl w:val="9CE0A674"/>
    <w:lvl w:ilvl="0" w:tplc="37A8A0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B4DAA"/>
    <w:rsid w:val="001C14F9"/>
    <w:rsid w:val="001C6E39"/>
    <w:rsid w:val="001D5BFF"/>
    <w:rsid w:val="001F3B67"/>
    <w:rsid w:val="002011DC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D466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35211"/>
    <w:rsid w:val="003446D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D6DCF"/>
    <w:rsid w:val="003D7EC4"/>
    <w:rsid w:val="003E28B9"/>
    <w:rsid w:val="003E5523"/>
    <w:rsid w:val="003F68BA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8AD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B24"/>
    <w:rsid w:val="00674F47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504B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A53"/>
    <w:rsid w:val="00796BA2"/>
    <w:rsid w:val="007A5031"/>
    <w:rsid w:val="007A6029"/>
    <w:rsid w:val="007B0345"/>
    <w:rsid w:val="007B7C3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A4"/>
    <w:rsid w:val="00825650"/>
    <w:rsid w:val="008257EE"/>
    <w:rsid w:val="00837217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0D52"/>
    <w:rsid w:val="009965AE"/>
    <w:rsid w:val="009A3A6B"/>
    <w:rsid w:val="009A66D1"/>
    <w:rsid w:val="009A7DD4"/>
    <w:rsid w:val="009B2B33"/>
    <w:rsid w:val="009B3905"/>
    <w:rsid w:val="009C1C19"/>
    <w:rsid w:val="009D015D"/>
    <w:rsid w:val="009D580B"/>
    <w:rsid w:val="009D597D"/>
    <w:rsid w:val="009E7FB4"/>
    <w:rsid w:val="009F3629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46622"/>
    <w:rsid w:val="00B52A93"/>
    <w:rsid w:val="00B55E02"/>
    <w:rsid w:val="00B57D6D"/>
    <w:rsid w:val="00B65921"/>
    <w:rsid w:val="00B6720E"/>
    <w:rsid w:val="00B85612"/>
    <w:rsid w:val="00B94669"/>
    <w:rsid w:val="00BA190C"/>
    <w:rsid w:val="00BB7014"/>
    <w:rsid w:val="00BD7B87"/>
    <w:rsid w:val="00BE10B1"/>
    <w:rsid w:val="00BE279F"/>
    <w:rsid w:val="00BE4DCC"/>
    <w:rsid w:val="00BE5344"/>
    <w:rsid w:val="00BF065D"/>
    <w:rsid w:val="00C06C9B"/>
    <w:rsid w:val="00C11976"/>
    <w:rsid w:val="00C13951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66C9A"/>
    <w:rsid w:val="00D75019"/>
    <w:rsid w:val="00D80F62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DF5448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1BA6"/>
    <w:rsid w:val="00F32501"/>
    <w:rsid w:val="00F346D0"/>
    <w:rsid w:val="00F40571"/>
    <w:rsid w:val="00F40A86"/>
    <w:rsid w:val="00F41EF8"/>
    <w:rsid w:val="00F43641"/>
    <w:rsid w:val="00F46B94"/>
    <w:rsid w:val="00F528DC"/>
    <w:rsid w:val="00F726A4"/>
    <w:rsid w:val="00F731DE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aragraph">
    <w:name w:val="paragraph"/>
    <w:basedOn w:val="a"/>
    <w:rsid w:val="00B57D6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57D6D"/>
  </w:style>
  <w:style w:type="character" w:customStyle="1" w:styleId="eop">
    <w:name w:val="eop"/>
    <w:basedOn w:val="a0"/>
    <w:rsid w:val="00B57D6D"/>
  </w:style>
  <w:style w:type="character" w:customStyle="1" w:styleId="spellingerror">
    <w:name w:val="spellingerror"/>
    <w:basedOn w:val="a0"/>
    <w:rsid w:val="00B57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57E2BB4225EB1D90CD4E42B317386AD0C512839B37324E82F7A562C48A6432B749E5F1A3F50DE85B6A369122Cx0V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7E2BB4225EB1D90CD4E42B317386AD0D592E3DBB7924E82F7A562C48A6432B669E07163E53C38CB3B63F436956319DC31D2D607D65AC6Ex3VB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-minjus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57E2BB4225EB1D90CD4E42B317386AD0C50293DB37324E82F7A562C48A6432B749E5F1A3F50DE85B6A369122Cx0V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3895-CA22-4762-97FC-8DC36BBB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60</cp:revision>
  <cp:lastPrinted>2018-11-16T11:57:00Z</cp:lastPrinted>
  <dcterms:created xsi:type="dcterms:W3CDTF">2017-06-05T12:08:00Z</dcterms:created>
  <dcterms:modified xsi:type="dcterms:W3CDTF">2018-12-18T05:52:00Z</dcterms:modified>
</cp:coreProperties>
</file>